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D7FB3" w14:textId="3C20A181" w:rsidR="003432E9" w:rsidRPr="00595CE5" w:rsidRDefault="003432E9" w:rsidP="009F5BDD">
      <w:pPr>
        <w:spacing w:after="0" w:line="276" w:lineRule="auto"/>
        <w:jc w:val="right"/>
        <w:rPr>
          <w:lang w:val="de-DE"/>
        </w:rPr>
      </w:pPr>
      <w:r w:rsidRPr="00595CE5">
        <w:rPr>
          <w:lang w:val="de-DE"/>
        </w:rPr>
        <w:t>Pr</w:t>
      </w:r>
      <w:r w:rsidR="00A33F20" w:rsidRPr="00595CE5">
        <w:rPr>
          <w:lang w:val="de-DE"/>
        </w:rPr>
        <w:t>essemitteilung</w:t>
      </w:r>
    </w:p>
    <w:p w14:paraId="19D8D99C" w14:textId="00FA6C08" w:rsidR="003432E9" w:rsidRPr="00595CE5" w:rsidRDefault="00E3333F" w:rsidP="00D4011C">
      <w:pPr>
        <w:spacing w:after="0" w:line="276" w:lineRule="auto"/>
        <w:jc w:val="right"/>
        <w:rPr>
          <w:rFonts w:ascii="Avenir LT 55 Roman" w:hAnsi="Avenir LT 55 Roman" w:cs="Arial"/>
          <w:sz w:val="18"/>
          <w:szCs w:val="18"/>
          <w:lang w:val="de-DE"/>
        </w:rPr>
      </w:pPr>
      <w:r w:rsidRPr="00595CE5">
        <w:rPr>
          <w:rFonts w:ascii="Avenir LT 55 Roman" w:hAnsi="Avenir LT 55 Roman" w:cs="Arial"/>
          <w:sz w:val="18"/>
          <w:szCs w:val="18"/>
          <w:lang w:val="de-DE"/>
        </w:rPr>
        <w:t>14</w:t>
      </w:r>
      <w:r w:rsidR="00A33F20" w:rsidRPr="00595CE5">
        <w:rPr>
          <w:rFonts w:ascii="Avenir LT 55 Roman" w:hAnsi="Avenir LT 55 Roman" w:cs="Arial"/>
          <w:sz w:val="18"/>
          <w:szCs w:val="18"/>
          <w:lang w:val="de-DE"/>
        </w:rPr>
        <w:t>.</w:t>
      </w:r>
      <w:r w:rsidR="003432E9" w:rsidRPr="00595CE5">
        <w:rPr>
          <w:rFonts w:ascii="Avenir LT 55 Roman" w:hAnsi="Avenir LT 55 Roman" w:cs="Arial"/>
          <w:sz w:val="18"/>
          <w:szCs w:val="18"/>
          <w:lang w:val="de-DE"/>
        </w:rPr>
        <w:t xml:space="preserve"> </w:t>
      </w:r>
      <w:r w:rsidR="00CE0DC4" w:rsidRPr="00595CE5">
        <w:rPr>
          <w:rFonts w:ascii="Avenir LT 55 Roman" w:hAnsi="Avenir LT 55 Roman" w:cs="Arial"/>
          <w:sz w:val="18"/>
          <w:szCs w:val="18"/>
          <w:lang w:val="de-DE"/>
        </w:rPr>
        <w:t>M</w:t>
      </w:r>
      <w:r w:rsidR="00A33F20" w:rsidRPr="00595CE5">
        <w:rPr>
          <w:rFonts w:ascii="Avenir LT 55 Roman" w:hAnsi="Avenir LT 55 Roman" w:cs="Arial"/>
          <w:sz w:val="18"/>
          <w:szCs w:val="18"/>
          <w:lang w:val="de-DE"/>
        </w:rPr>
        <w:t>ärz</w:t>
      </w:r>
      <w:r w:rsidR="00CE0DC4" w:rsidRPr="00595CE5">
        <w:rPr>
          <w:rFonts w:ascii="Avenir LT 55 Roman" w:hAnsi="Avenir LT 55 Roman" w:cs="Arial"/>
          <w:sz w:val="18"/>
          <w:szCs w:val="18"/>
          <w:lang w:val="de-DE"/>
        </w:rPr>
        <w:t xml:space="preserve"> </w:t>
      </w:r>
      <w:r w:rsidR="003432E9" w:rsidRPr="00595CE5">
        <w:rPr>
          <w:rFonts w:ascii="Avenir LT 55 Roman" w:hAnsi="Avenir LT 55 Roman" w:cs="Arial"/>
          <w:sz w:val="18"/>
          <w:szCs w:val="18"/>
          <w:lang w:val="de-DE"/>
        </w:rPr>
        <w:t>2018</w:t>
      </w:r>
    </w:p>
    <w:p w14:paraId="2F20F896" w14:textId="77777777" w:rsidR="003432E9" w:rsidRPr="00595CE5" w:rsidRDefault="003432E9" w:rsidP="00D4011C">
      <w:pPr>
        <w:spacing w:after="0" w:line="276" w:lineRule="auto"/>
        <w:jc w:val="right"/>
        <w:rPr>
          <w:rFonts w:ascii="Arial" w:hAnsi="Arial" w:cs="Arial"/>
          <w:b/>
          <w:lang w:val="de-DE"/>
        </w:rPr>
      </w:pPr>
    </w:p>
    <w:p w14:paraId="1EED4DD6" w14:textId="5029436D" w:rsidR="00183BF7" w:rsidRPr="00FA4CE3" w:rsidRDefault="00183BF7" w:rsidP="00D4011C">
      <w:pPr>
        <w:spacing w:after="0" w:line="276" w:lineRule="auto"/>
        <w:jc w:val="center"/>
        <w:rPr>
          <w:rFonts w:ascii="Brandon Grotesque Medium" w:hAnsi="Brandon Grotesque Medium" w:cs="Arial"/>
          <w:b/>
          <w:sz w:val="28"/>
          <w:szCs w:val="32"/>
          <w:lang w:val="de-DE"/>
        </w:rPr>
      </w:pPr>
      <w:r w:rsidRPr="00FA4CE3">
        <w:rPr>
          <w:rFonts w:ascii="Brandon Grotesque Medium" w:hAnsi="Brandon Grotesque Medium" w:cs="Arial"/>
          <w:b/>
          <w:sz w:val="28"/>
          <w:szCs w:val="32"/>
          <w:lang w:val="de-DE"/>
        </w:rPr>
        <w:t xml:space="preserve">HB Reavis </w:t>
      </w:r>
      <w:r w:rsidR="00FA4CE3" w:rsidRPr="00FA4CE3">
        <w:rPr>
          <w:rFonts w:ascii="Brandon Grotesque Medium" w:hAnsi="Brandon Grotesque Medium" w:cs="Arial"/>
          <w:b/>
          <w:sz w:val="28"/>
          <w:szCs w:val="32"/>
          <w:lang w:val="de-DE"/>
        </w:rPr>
        <w:t>wird Mitglied eines bahnbrechenden US Forschungszentrum</w:t>
      </w:r>
      <w:r w:rsidR="00FA4CE3">
        <w:rPr>
          <w:rFonts w:ascii="Brandon Grotesque Medium" w:hAnsi="Brandon Grotesque Medium" w:cs="Arial"/>
          <w:b/>
          <w:sz w:val="28"/>
          <w:szCs w:val="32"/>
          <w:lang w:val="de-DE"/>
        </w:rPr>
        <w:t>s</w:t>
      </w:r>
      <w:r w:rsidR="00950D25">
        <w:rPr>
          <w:rFonts w:ascii="Brandon Grotesque Medium" w:hAnsi="Brandon Grotesque Medium" w:cs="Arial"/>
          <w:b/>
          <w:sz w:val="28"/>
          <w:szCs w:val="32"/>
          <w:lang w:val="de-DE"/>
        </w:rPr>
        <w:t xml:space="preserve"> Well Living Lab um gesunde</w:t>
      </w:r>
      <w:r w:rsidR="00FA4CE3" w:rsidRPr="00FA4CE3">
        <w:rPr>
          <w:rFonts w:ascii="Brandon Grotesque Medium" w:hAnsi="Brandon Grotesque Medium" w:cs="Arial"/>
          <w:b/>
          <w:sz w:val="28"/>
          <w:szCs w:val="32"/>
          <w:lang w:val="de-DE"/>
        </w:rPr>
        <w:t xml:space="preserve"> Arbeitsumfeld</w:t>
      </w:r>
      <w:r w:rsidR="00950D25">
        <w:rPr>
          <w:rFonts w:ascii="Brandon Grotesque Medium" w:hAnsi="Brandon Grotesque Medium" w:cs="Arial"/>
          <w:b/>
          <w:sz w:val="28"/>
          <w:szCs w:val="32"/>
          <w:lang w:val="de-DE"/>
        </w:rPr>
        <w:t>er</w:t>
      </w:r>
      <w:r w:rsidR="00FA4CE3" w:rsidRPr="00FA4CE3">
        <w:rPr>
          <w:rFonts w:ascii="Brandon Grotesque Medium" w:hAnsi="Brandon Grotesque Medium" w:cs="Arial"/>
          <w:b/>
          <w:sz w:val="28"/>
          <w:szCs w:val="32"/>
          <w:lang w:val="de-DE"/>
        </w:rPr>
        <w:t xml:space="preserve"> zu </w:t>
      </w:r>
      <w:r w:rsidR="00950D25">
        <w:rPr>
          <w:rFonts w:ascii="Brandon Grotesque Medium" w:hAnsi="Brandon Grotesque Medium" w:cs="Arial"/>
          <w:b/>
          <w:sz w:val="28"/>
          <w:szCs w:val="32"/>
          <w:lang w:val="de-DE"/>
        </w:rPr>
        <w:t xml:space="preserve">verwirklichen </w:t>
      </w:r>
      <w:r w:rsidR="004D165A" w:rsidRPr="00FA48C5">
        <w:rPr>
          <w:rFonts w:ascii="Brandon Grotesque Medium" w:hAnsi="Brandon Grotesque Medium" w:cs="Arial"/>
          <w:b/>
          <w:color w:val="FF0000"/>
          <w:sz w:val="28"/>
          <w:szCs w:val="32"/>
          <w:lang w:val="de-DE"/>
        </w:rPr>
        <w:t xml:space="preserve"> </w:t>
      </w:r>
    </w:p>
    <w:p w14:paraId="10CFDF31" w14:textId="77777777" w:rsidR="003432E9" w:rsidRPr="00FA4CE3" w:rsidRDefault="003432E9" w:rsidP="00D4011C">
      <w:pPr>
        <w:spacing w:after="0" w:line="276" w:lineRule="auto"/>
        <w:jc w:val="both"/>
        <w:rPr>
          <w:rFonts w:ascii="Brandon Grotesque Medium" w:hAnsi="Brandon Grotesque Medium" w:cs="Arial"/>
          <w:sz w:val="24"/>
          <w:lang w:val="de-DE"/>
        </w:rPr>
      </w:pPr>
    </w:p>
    <w:p w14:paraId="11B2031E" w14:textId="1A2898F6" w:rsidR="00183BF7" w:rsidRPr="0084550C" w:rsidRDefault="00183BF7" w:rsidP="00D4011C">
      <w:pPr>
        <w:spacing w:after="0" w:line="276" w:lineRule="auto"/>
        <w:jc w:val="both"/>
        <w:rPr>
          <w:rFonts w:ascii="Brandon Grotesque Medium" w:hAnsi="Brandon Grotesque Medium" w:cs="Arial"/>
          <w:b/>
          <w:sz w:val="24"/>
          <w:lang w:val="de-DE"/>
        </w:rPr>
      </w:pPr>
      <w:r w:rsidRPr="00FA4CE3">
        <w:rPr>
          <w:rFonts w:ascii="Brandon Grotesque Medium" w:hAnsi="Brandon Grotesque Medium" w:cs="Arial"/>
          <w:b/>
          <w:sz w:val="24"/>
          <w:lang w:val="de-DE"/>
        </w:rPr>
        <w:t xml:space="preserve">HB Reavis </w:t>
      </w:r>
      <w:r w:rsidR="00FA4CE3">
        <w:rPr>
          <w:rFonts w:ascii="Brandon Grotesque Medium" w:hAnsi="Brandon Grotesque Medium" w:cs="Arial"/>
          <w:b/>
          <w:sz w:val="24"/>
          <w:lang w:val="de-DE"/>
        </w:rPr>
        <w:t xml:space="preserve">ist das erste </w:t>
      </w:r>
      <w:r w:rsidR="00FA4CE3" w:rsidRPr="00FA4CE3">
        <w:rPr>
          <w:rFonts w:ascii="Brandon Grotesque Medium" w:hAnsi="Brandon Grotesque Medium" w:cs="Arial"/>
          <w:b/>
          <w:sz w:val="24"/>
          <w:lang w:val="de-DE"/>
        </w:rPr>
        <w:t xml:space="preserve">Bauunternehmen, das </w:t>
      </w:r>
      <w:r w:rsidR="00FA4CE3">
        <w:rPr>
          <w:rFonts w:ascii="Brandon Grotesque Medium" w:hAnsi="Brandon Grotesque Medium" w:cs="Arial"/>
          <w:b/>
          <w:sz w:val="24"/>
          <w:lang w:val="de-DE"/>
        </w:rPr>
        <w:t>von all globalen Verknüpfungen zum</w:t>
      </w:r>
      <w:r w:rsidR="00D5252B">
        <w:rPr>
          <w:rFonts w:ascii="Brandon Grotesque Medium" w:hAnsi="Brandon Grotesque Medium" w:cs="Arial"/>
          <w:b/>
          <w:sz w:val="24"/>
          <w:lang w:val="de-DE"/>
        </w:rPr>
        <w:t xml:space="preserve"> ersten europäischen</w:t>
      </w:r>
      <w:r w:rsidR="00FA4CE3">
        <w:rPr>
          <w:rFonts w:ascii="Brandon Grotesque Medium" w:hAnsi="Brandon Grotesque Medium" w:cs="Arial"/>
          <w:b/>
          <w:sz w:val="24"/>
          <w:lang w:val="de-DE"/>
        </w:rPr>
        <w:t xml:space="preserve"> </w:t>
      </w:r>
      <w:r w:rsidR="00FA4CE3" w:rsidRPr="00FA4CE3">
        <w:rPr>
          <w:rFonts w:ascii="Brandon Grotesque Medium" w:hAnsi="Brandon Grotesque Medium" w:cs="Arial"/>
          <w:b/>
          <w:sz w:val="24"/>
          <w:lang w:val="de-DE"/>
        </w:rPr>
        <w:t xml:space="preserve">Mitglied von </w:t>
      </w:r>
      <w:r w:rsidRPr="00FA4CE3">
        <w:rPr>
          <w:rFonts w:ascii="Brandon Grotesque Medium" w:hAnsi="Brandon Grotesque Medium" w:cs="Arial"/>
          <w:b/>
          <w:sz w:val="24"/>
          <w:lang w:val="de-DE"/>
        </w:rPr>
        <w:t xml:space="preserve">Well Living Lab </w:t>
      </w:r>
      <w:r w:rsidR="00FA4CE3" w:rsidRPr="00FA4CE3">
        <w:rPr>
          <w:rFonts w:ascii="Brandon Grotesque Medium" w:hAnsi="Brandon Grotesque Medium" w:cs="Arial"/>
          <w:b/>
          <w:sz w:val="24"/>
          <w:lang w:val="de-DE"/>
        </w:rPr>
        <w:t xml:space="preserve">Forschungszentrum </w:t>
      </w:r>
      <w:r w:rsidR="00FA4CE3">
        <w:rPr>
          <w:rFonts w:ascii="Brandon Grotesque Medium" w:hAnsi="Brandon Grotesque Medium" w:cs="Arial"/>
          <w:b/>
          <w:sz w:val="24"/>
          <w:lang w:val="de-DE"/>
        </w:rPr>
        <w:t xml:space="preserve">geworden ist. </w:t>
      </w:r>
      <w:r w:rsidR="00FA4CE3" w:rsidRPr="00FA4CE3">
        <w:rPr>
          <w:rFonts w:ascii="Brandon Grotesque Medium" w:hAnsi="Brandon Grotesque Medium" w:cs="Arial"/>
          <w:b/>
          <w:sz w:val="24"/>
          <w:lang w:val="de-DE"/>
        </w:rPr>
        <w:t xml:space="preserve">Das Zentrum </w:t>
      </w:r>
      <w:r w:rsidR="00340148">
        <w:rPr>
          <w:rFonts w:ascii="Brandon Grotesque Medium" w:hAnsi="Brandon Grotesque Medium" w:cs="Arial"/>
          <w:b/>
          <w:sz w:val="24"/>
          <w:lang w:val="de-DE"/>
        </w:rPr>
        <w:t>beschä</w:t>
      </w:r>
      <w:r w:rsidR="00FA4CE3" w:rsidRPr="00FA4CE3">
        <w:rPr>
          <w:rFonts w:ascii="Brandon Grotesque Medium" w:hAnsi="Brandon Grotesque Medium" w:cs="Arial"/>
          <w:b/>
          <w:sz w:val="24"/>
          <w:lang w:val="de-DE"/>
        </w:rPr>
        <w:t xml:space="preserve">ftigt sich mit </w:t>
      </w:r>
      <w:r w:rsidR="0084550C">
        <w:rPr>
          <w:rFonts w:ascii="Brandon Grotesque Medium" w:hAnsi="Brandon Grotesque Medium" w:cs="Arial"/>
          <w:b/>
          <w:sz w:val="24"/>
          <w:lang w:val="de-DE"/>
        </w:rPr>
        <w:t>bahnbrechenden</w:t>
      </w:r>
      <w:r w:rsidR="00340148">
        <w:rPr>
          <w:rFonts w:ascii="Brandon Grotesque Medium" w:hAnsi="Brandon Grotesque Medium" w:cs="Arial"/>
          <w:b/>
          <w:sz w:val="24"/>
          <w:lang w:val="de-DE"/>
        </w:rPr>
        <w:t xml:space="preserve"> Untersuchungen der Zusammenwirkun</w:t>
      </w:r>
      <w:r w:rsidR="00D5252B">
        <w:rPr>
          <w:rFonts w:ascii="Brandon Grotesque Medium" w:hAnsi="Brandon Grotesque Medium" w:cs="Arial"/>
          <w:b/>
          <w:sz w:val="24"/>
          <w:lang w:val="de-DE"/>
        </w:rPr>
        <w:t>g</w:t>
      </w:r>
      <w:r w:rsidR="00340148">
        <w:rPr>
          <w:rFonts w:ascii="Brandon Grotesque Medium" w:hAnsi="Brandon Grotesque Medium" w:cs="Arial"/>
          <w:b/>
          <w:sz w:val="24"/>
          <w:lang w:val="de-DE"/>
        </w:rPr>
        <w:t xml:space="preserve"> von </w:t>
      </w:r>
      <w:r w:rsidR="00FA4CE3" w:rsidRPr="00FA4CE3">
        <w:rPr>
          <w:rFonts w:ascii="Brandon Grotesque Medium" w:hAnsi="Brandon Grotesque Medium" w:cs="Arial"/>
          <w:b/>
          <w:sz w:val="24"/>
          <w:lang w:val="de-DE"/>
        </w:rPr>
        <w:t xml:space="preserve">Gesundheit, </w:t>
      </w:r>
      <w:r w:rsidR="00FA4CE3">
        <w:rPr>
          <w:rFonts w:ascii="Brandon Grotesque Medium" w:hAnsi="Brandon Grotesque Medium" w:cs="Arial"/>
          <w:b/>
          <w:sz w:val="24"/>
          <w:lang w:val="de-DE"/>
        </w:rPr>
        <w:t>Wohlbefinden</w:t>
      </w:r>
      <w:r w:rsidR="00D5252B">
        <w:rPr>
          <w:rFonts w:ascii="Brandon Grotesque Medium" w:hAnsi="Brandon Grotesque Medium" w:cs="Arial"/>
          <w:b/>
          <w:sz w:val="24"/>
          <w:lang w:val="de-DE"/>
        </w:rPr>
        <w:t xml:space="preserve"> und</w:t>
      </w:r>
      <w:r w:rsidR="00FA4CE3" w:rsidRPr="00FA4CE3">
        <w:rPr>
          <w:rFonts w:ascii="Brandon Grotesque Medium" w:hAnsi="Brandon Grotesque Medium" w:cs="Arial"/>
          <w:b/>
          <w:sz w:val="24"/>
          <w:lang w:val="de-DE"/>
        </w:rPr>
        <w:t xml:space="preserve"> </w:t>
      </w:r>
      <w:r w:rsidR="00340148">
        <w:rPr>
          <w:rFonts w:ascii="Brandon Grotesque Medium" w:hAnsi="Brandon Grotesque Medium" w:cs="Arial"/>
          <w:b/>
          <w:sz w:val="24"/>
          <w:lang w:val="de-DE"/>
        </w:rPr>
        <w:t xml:space="preserve">der Umwelt in geschlossenen Räumen. </w:t>
      </w:r>
      <w:r w:rsidR="00340148" w:rsidRPr="00D5252B">
        <w:rPr>
          <w:rFonts w:ascii="Brandon Grotesque Medium" w:hAnsi="Brandon Grotesque Medium" w:cs="Arial"/>
          <w:b/>
          <w:sz w:val="24"/>
          <w:lang w:val="de-DE"/>
        </w:rPr>
        <w:t>Diese Mitgliedsch</w:t>
      </w:r>
      <w:r w:rsidR="0084550C">
        <w:rPr>
          <w:rFonts w:ascii="Brandon Grotesque Medium" w:hAnsi="Brandon Grotesque Medium" w:cs="Arial"/>
          <w:b/>
          <w:sz w:val="24"/>
          <w:lang w:val="de-DE"/>
        </w:rPr>
        <w:t>a</w:t>
      </w:r>
      <w:r w:rsidR="00340148" w:rsidRPr="00D5252B">
        <w:rPr>
          <w:rFonts w:ascii="Brandon Grotesque Medium" w:hAnsi="Brandon Grotesque Medium" w:cs="Arial"/>
          <w:b/>
          <w:sz w:val="24"/>
          <w:lang w:val="de-DE"/>
        </w:rPr>
        <w:t xml:space="preserve">ft unterzeichnet </w:t>
      </w:r>
      <w:r w:rsidR="00D5252B" w:rsidRPr="00D5252B">
        <w:rPr>
          <w:rFonts w:ascii="Brandon Grotesque Medium" w:hAnsi="Brandon Grotesque Medium" w:cs="Arial"/>
          <w:b/>
          <w:sz w:val="24"/>
          <w:lang w:val="de-DE"/>
        </w:rPr>
        <w:t xml:space="preserve">das starke </w:t>
      </w:r>
      <w:r w:rsidR="0084550C" w:rsidRPr="00D5252B">
        <w:rPr>
          <w:rFonts w:ascii="Brandon Grotesque Medium" w:hAnsi="Brandon Grotesque Medium" w:cs="Arial"/>
          <w:b/>
          <w:sz w:val="24"/>
          <w:lang w:val="de-DE"/>
        </w:rPr>
        <w:t>Engagement</w:t>
      </w:r>
      <w:r w:rsidR="00D5252B" w:rsidRPr="00D5252B">
        <w:rPr>
          <w:rFonts w:ascii="Brandon Grotesque Medium" w:hAnsi="Brandon Grotesque Medium" w:cs="Arial"/>
          <w:b/>
          <w:sz w:val="24"/>
          <w:lang w:val="de-DE"/>
        </w:rPr>
        <w:t xml:space="preserve"> und den Willen etwas weiter zu gehen, um </w:t>
      </w:r>
      <w:r w:rsidR="00D5252B">
        <w:rPr>
          <w:rFonts w:ascii="Brandon Grotesque Medium" w:hAnsi="Brandon Grotesque Medium" w:cs="Arial"/>
          <w:b/>
          <w:sz w:val="24"/>
          <w:lang w:val="de-DE"/>
        </w:rPr>
        <w:t>angenehme</w:t>
      </w:r>
      <w:r w:rsidR="0084550C">
        <w:rPr>
          <w:rFonts w:ascii="Brandon Grotesque Medium" w:hAnsi="Brandon Grotesque Medium" w:cs="Arial"/>
          <w:b/>
          <w:sz w:val="24"/>
          <w:lang w:val="de-DE"/>
        </w:rPr>
        <w:t>n Arbeitsplatz zu gestalten, wo Menschen ihre Fähigkeiten entfalten können.</w:t>
      </w:r>
      <w:r w:rsidR="001B24C5" w:rsidRPr="0084550C">
        <w:rPr>
          <w:rFonts w:ascii="Brandon Grotesque Medium" w:hAnsi="Brandon Grotesque Medium" w:cs="Arial"/>
          <w:b/>
          <w:sz w:val="24"/>
          <w:lang w:val="de-DE"/>
        </w:rPr>
        <w:t xml:space="preserve"> </w:t>
      </w:r>
    </w:p>
    <w:p w14:paraId="752E3EBB" w14:textId="77777777" w:rsidR="00526403" w:rsidRPr="0084550C" w:rsidRDefault="00526403" w:rsidP="00D4011C">
      <w:pPr>
        <w:spacing w:after="0" w:line="276" w:lineRule="auto"/>
        <w:jc w:val="both"/>
        <w:rPr>
          <w:rFonts w:ascii="Avenir LT Std 45 Book" w:hAnsi="Avenir LT Std 45 Book" w:cs="Arial"/>
          <w:lang w:val="de-DE"/>
        </w:rPr>
      </w:pPr>
    </w:p>
    <w:p w14:paraId="0A298BEA" w14:textId="3009C0E0" w:rsidR="003432E9" w:rsidRPr="00595CE5" w:rsidRDefault="00595CE5" w:rsidP="00D4011C">
      <w:pPr>
        <w:spacing w:after="0" w:line="276" w:lineRule="auto"/>
        <w:jc w:val="both"/>
        <w:rPr>
          <w:rFonts w:ascii="Avenir LT Std 45 Book" w:hAnsi="Avenir LT Std 45 Book" w:cs="Arial"/>
          <w:lang w:val="de-DE"/>
        </w:rPr>
      </w:pPr>
      <w:r w:rsidRPr="00595CE5">
        <w:rPr>
          <w:rFonts w:ascii="Avenir LT Std 45 Book" w:hAnsi="Avenir LT Std 45 Book" w:cs="Arial"/>
          <w:lang w:val="de-DE"/>
        </w:rPr>
        <w:t xml:space="preserve">Das </w:t>
      </w:r>
      <w:r w:rsidR="00A55269" w:rsidRPr="00595CE5">
        <w:rPr>
          <w:rFonts w:ascii="Avenir LT Std 45 Book" w:hAnsi="Avenir LT Std 45 Book" w:cs="Arial"/>
          <w:lang w:val="de-DE"/>
        </w:rPr>
        <w:t>Well Living Lab</w:t>
      </w:r>
      <w:r w:rsidRPr="00595CE5">
        <w:rPr>
          <w:rFonts w:ascii="Avenir LT Std 45 Book" w:hAnsi="Avenir LT Std 45 Book" w:cs="Arial"/>
          <w:lang w:val="de-DE"/>
        </w:rPr>
        <w:t xml:space="preserve"> Forschungszentrum</w:t>
      </w:r>
      <w:r w:rsidR="00526403" w:rsidRPr="00595CE5">
        <w:rPr>
          <w:rFonts w:ascii="Avenir LT Std 45 Book" w:hAnsi="Avenir LT Std 45 Book" w:cs="Arial"/>
          <w:lang w:val="de-DE"/>
        </w:rPr>
        <w:t xml:space="preserve">, </w:t>
      </w:r>
      <w:r w:rsidRPr="00595CE5">
        <w:rPr>
          <w:rFonts w:ascii="Avenir LT Std 45 Book" w:hAnsi="Avenir LT Std 45 Book" w:cs="Arial"/>
          <w:lang w:val="de-DE"/>
        </w:rPr>
        <w:t xml:space="preserve">mit dem Sitz </w:t>
      </w:r>
      <w:r w:rsidR="00526403" w:rsidRPr="00595CE5">
        <w:rPr>
          <w:rFonts w:ascii="Avenir LT Std 45 Book" w:hAnsi="Avenir LT Std 45 Book" w:cs="Arial"/>
          <w:lang w:val="de-DE"/>
        </w:rPr>
        <w:t>in</w:t>
      </w:r>
      <w:r w:rsidR="000869D9" w:rsidRPr="00595CE5">
        <w:rPr>
          <w:rFonts w:ascii="Avenir LT Std 45 Book" w:hAnsi="Avenir LT Std 45 Book" w:cs="Arial"/>
          <w:lang w:val="de-DE"/>
        </w:rPr>
        <w:t xml:space="preserve"> Rochester,</w:t>
      </w:r>
      <w:r w:rsidR="00526403" w:rsidRPr="00595CE5">
        <w:rPr>
          <w:rFonts w:ascii="Avenir LT Std 45 Book" w:hAnsi="Avenir LT Std 45 Book" w:cs="Arial"/>
          <w:lang w:val="de-DE"/>
        </w:rPr>
        <w:t xml:space="preserve"> Minnesota,</w:t>
      </w:r>
      <w:r w:rsidR="00A55269" w:rsidRPr="00595CE5">
        <w:rPr>
          <w:rFonts w:ascii="Avenir LT Std 45 Book" w:hAnsi="Avenir LT Std 45 Book" w:cs="Arial"/>
          <w:lang w:val="de-DE"/>
        </w:rPr>
        <w:t xml:space="preserve"> </w:t>
      </w:r>
      <w:r w:rsidRPr="00595CE5">
        <w:rPr>
          <w:rFonts w:ascii="Avenir LT Std 45 Book" w:hAnsi="Avenir LT Std 45 Book" w:cs="Arial"/>
          <w:lang w:val="de-DE"/>
        </w:rPr>
        <w:t>ist das welterste systematische Labor, das den Zusammenhang zwischen der</w:t>
      </w:r>
      <w:r>
        <w:rPr>
          <w:rFonts w:ascii="Avenir LT Std 45 Book" w:hAnsi="Avenir LT Std 45 Book" w:cs="Arial"/>
          <w:lang w:val="de-DE"/>
        </w:rPr>
        <w:t xml:space="preserve"> Gesundheit </w:t>
      </w:r>
      <w:r w:rsidR="00292639">
        <w:rPr>
          <w:rFonts w:ascii="Avenir LT Std 45 Book" w:hAnsi="Avenir LT Std 45 Book" w:cs="Arial"/>
          <w:lang w:val="de-DE"/>
        </w:rPr>
        <w:t>und dem Wohlbefinden der Menschen</w:t>
      </w:r>
      <w:r w:rsidRPr="00595CE5">
        <w:rPr>
          <w:rFonts w:ascii="Avenir LT Std 45 Book" w:hAnsi="Avenir LT Std 45 Book" w:cs="Arial"/>
          <w:lang w:val="de-DE"/>
        </w:rPr>
        <w:t xml:space="preserve"> innerhalb geschlossener Räume</w:t>
      </w:r>
      <w:r>
        <w:rPr>
          <w:rFonts w:ascii="Avenir LT Std 45 Book" w:hAnsi="Avenir LT Std 45 Book" w:cs="Arial"/>
          <w:lang w:val="de-DE"/>
        </w:rPr>
        <w:t xml:space="preserve"> analysiert. </w:t>
      </w:r>
      <w:r w:rsidR="00950D25" w:rsidRPr="00950D25">
        <w:rPr>
          <w:rFonts w:ascii="Avenir LT Std 45 Book" w:hAnsi="Avenir LT Std 45 Book" w:cs="Arial"/>
          <w:lang w:val="de-DE"/>
        </w:rPr>
        <w:t>Es entstand</w:t>
      </w:r>
      <w:r w:rsidRPr="00950D25">
        <w:rPr>
          <w:rFonts w:ascii="Avenir LT Std 45 Book" w:hAnsi="Avenir LT Std 45 Book" w:cs="Arial"/>
          <w:lang w:val="de-DE"/>
        </w:rPr>
        <w:t xml:space="preserve"> als</w:t>
      </w:r>
      <w:r w:rsidR="00950D25" w:rsidRPr="00950D25">
        <w:rPr>
          <w:rFonts w:ascii="Avenir LT Std 45 Book" w:hAnsi="Avenir LT Std 45 Book" w:cs="Arial"/>
          <w:lang w:val="de-DE"/>
        </w:rPr>
        <w:t xml:space="preserve"> Folge der</w:t>
      </w:r>
      <w:r w:rsidRPr="00950D25">
        <w:rPr>
          <w:rFonts w:ascii="Avenir LT Std 45 Book" w:hAnsi="Avenir LT Std 45 Book" w:cs="Arial"/>
          <w:lang w:val="de-DE"/>
        </w:rPr>
        <w:t xml:space="preserve"> Zusammenarbeit </w:t>
      </w:r>
      <w:r w:rsidR="00950D25">
        <w:rPr>
          <w:rFonts w:ascii="Avenir LT Std 45 Book" w:hAnsi="Avenir LT Std 45 Book" w:cs="Arial"/>
          <w:lang w:val="de-DE"/>
        </w:rPr>
        <w:t>von</w:t>
      </w:r>
      <w:r w:rsidRPr="00595CE5">
        <w:rPr>
          <w:rFonts w:ascii="Avenir LT Std 45 Book" w:hAnsi="Avenir LT Std 45 Book" w:cs="Arial"/>
          <w:lang w:val="de-DE"/>
        </w:rPr>
        <w:t xml:space="preserve"> zwei weltführenden medizinischen Anbieter</w:t>
      </w:r>
      <w:r w:rsidR="00950D25">
        <w:rPr>
          <w:rFonts w:ascii="Avenir LT Std 45 Book" w:hAnsi="Avenir LT Std 45 Book" w:cs="Arial"/>
          <w:lang w:val="de-DE"/>
        </w:rPr>
        <w:t>n</w:t>
      </w:r>
      <w:r w:rsidRPr="00595CE5">
        <w:rPr>
          <w:rFonts w:ascii="Avenir LT Std 45 Book" w:hAnsi="Avenir LT Std 45 Book" w:cs="Arial"/>
          <w:lang w:val="de-DE"/>
        </w:rPr>
        <w:t xml:space="preserve">, der Klinik Mayo und </w:t>
      </w:r>
      <w:r w:rsidR="00950D25">
        <w:rPr>
          <w:rFonts w:ascii="Avenir LT Std 45 Book" w:hAnsi="Avenir LT Std 45 Book" w:cs="Arial"/>
          <w:lang w:val="de-DE"/>
        </w:rPr>
        <w:t xml:space="preserve">der Technologiefirma </w:t>
      </w:r>
      <w:r w:rsidRPr="00292639">
        <w:rPr>
          <w:rFonts w:ascii="Avenir LT Std 45 Book" w:hAnsi="Avenir LT Std 45 Book" w:cs="Arial"/>
          <w:lang w:val="de-DE"/>
        </w:rPr>
        <w:t>Delos</w:t>
      </w:r>
      <w:r w:rsidRPr="00595CE5">
        <w:rPr>
          <w:rFonts w:ascii="Avenir LT Std 45 Book" w:hAnsi="Avenir LT Std 45 Book" w:cs="Arial"/>
          <w:lang w:val="de-DE"/>
        </w:rPr>
        <w:t xml:space="preserve">, </w:t>
      </w:r>
      <w:r w:rsidR="00950D25">
        <w:rPr>
          <w:rFonts w:ascii="Avenir LT Std 45 Book" w:hAnsi="Avenir LT Std 45 Book" w:cs="Arial"/>
          <w:lang w:val="de-DE"/>
        </w:rPr>
        <w:t xml:space="preserve">das gleichzeitig ein wahres </w:t>
      </w:r>
      <w:r w:rsidRPr="00595CE5">
        <w:rPr>
          <w:rFonts w:ascii="Avenir LT Std 45 Book" w:hAnsi="Avenir LT Std 45 Book" w:cs="Arial"/>
          <w:lang w:val="de-DE"/>
        </w:rPr>
        <w:t>Wellne</w:t>
      </w:r>
      <w:r w:rsidR="00BA187F">
        <w:rPr>
          <w:rFonts w:ascii="Avenir LT Std 45 Book" w:hAnsi="Avenir LT Std 45 Book" w:cs="Arial"/>
          <w:lang w:val="de-DE"/>
        </w:rPr>
        <w:t>s</w:t>
      </w:r>
      <w:r w:rsidRPr="00595CE5">
        <w:rPr>
          <w:rFonts w:ascii="Avenir LT Std 45 Book" w:hAnsi="Avenir LT Std 45 Book" w:cs="Arial"/>
          <w:lang w:val="de-DE"/>
        </w:rPr>
        <w:t xml:space="preserve">s </w:t>
      </w:r>
      <w:r w:rsidR="00292639">
        <w:rPr>
          <w:rFonts w:ascii="Avenir LT Std 45 Book" w:hAnsi="Avenir LT Std 45 Book" w:cs="Arial"/>
          <w:lang w:val="de-DE"/>
        </w:rPr>
        <w:t>Immobilienu</w:t>
      </w:r>
      <w:r w:rsidR="00BA187F">
        <w:rPr>
          <w:rFonts w:ascii="Avenir LT Std 45 Book" w:hAnsi="Avenir LT Std 45 Book" w:cs="Arial"/>
          <w:lang w:val="de-DE"/>
        </w:rPr>
        <w:t>nternehmen</w:t>
      </w:r>
      <w:r w:rsidR="00950D25">
        <w:rPr>
          <w:rFonts w:ascii="Avenir LT Std 45 Book" w:hAnsi="Avenir LT Std 45 Book" w:cs="Arial"/>
          <w:lang w:val="de-DE"/>
        </w:rPr>
        <w:t xml:space="preserve"> verkörpert. D</w:t>
      </w:r>
      <w:r w:rsidR="00BA187F">
        <w:rPr>
          <w:rFonts w:ascii="Avenir LT Std 45 Book" w:hAnsi="Avenir LT Std 45 Book" w:cs="Arial"/>
          <w:lang w:val="de-DE"/>
        </w:rPr>
        <w:t xml:space="preserve">as Labor </w:t>
      </w:r>
      <w:r w:rsidR="00950D25">
        <w:rPr>
          <w:rFonts w:ascii="Avenir LT Std 45 Book" w:hAnsi="Avenir LT Std 45 Book" w:cs="Arial"/>
          <w:lang w:val="de-DE"/>
        </w:rPr>
        <w:t xml:space="preserve">hat </w:t>
      </w:r>
      <w:r w:rsidR="00BA187F">
        <w:rPr>
          <w:rFonts w:ascii="Avenir LT Std 45 Book" w:hAnsi="Avenir LT Std 45 Book" w:cs="Arial"/>
          <w:lang w:val="de-DE"/>
        </w:rPr>
        <w:t>Zugriff auf hochqual</w:t>
      </w:r>
      <w:r w:rsidR="00475810">
        <w:rPr>
          <w:rFonts w:ascii="Avenir LT Std 45 Book" w:hAnsi="Avenir LT Std 45 Book" w:cs="Arial"/>
          <w:lang w:val="de-DE"/>
        </w:rPr>
        <w:t>itative Expertisen und innovativ</w:t>
      </w:r>
      <w:r w:rsidR="00BA187F">
        <w:rPr>
          <w:rFonts w:ascii="Avenir LT Std 45 Book" w:hAnsi="Avenir LT Std 45 Book" w:cs="Arial"/>
          <w:lang w:val="de-DE"/>
        </w:rPr>
        <w:t>es Wissen.</w:t>
      </w:r>
      <w:r w:rsidR="00526403" w:rsidRPr="00595CE5">
        <w:rPr>
          <w:rFonts w:ascii="Avenir LT Std 45 Book" w:hAnsi="Avenir LT Std 45 Book" w:cs="Arial"/>
          <w:lang w:val="de-DE"/>
        </w:rPr>
        <w:t xml:space="preserve"> </w:t>
      </w:r>
    </w:p>
    <w:p w14:paraId="76E94CC6" w14:textId="77777777" w:rsidR="0016798C" w:rsidRPr="00595CE5" w:rsidRDefault="0016798C" w:rsidP="00D4011C">
      <w:pPr>
        <w:spacing w:after="0" w:line="276" w:lineRule="auto"/>
        <w:jc w:val="both"/>
        <w:rPr>
          <w:rFonts w:ascii="Avenir LT Std 45 Book" w:hAnsi="Avenir LT Std 45 Book" w:cs="Arial"/>
          <w:lang w:val="de-DE"/>
        </w:rPr>
      </w:pPr>
    </w:p>
    <w:p w14:paraId="6F332DAE" w14:textId="013915DD" w:rsidR="00526403" w:rsidRPr="003F7946" w:rsidRDefault="00475810" w:rsidP="00526403">
      <w:pPr>
        <w:spacing w:after="0" w:line="276" w:lineRule="auto"/>
        <w:jc w:val="both"/>
        <w:rPr>
          <w:rFonts w:ascii="Avenir LT Std 45 Book" w:hAnsi="Avenir LT Std 45 Book" w:cs="Arial"/>
          <w:lang w:val="de-DE"/>
        </w:rPr>
      </w:pPr>
      <w:r w:rsidRPr="00475810">
        <w:rPr>
          <w:rFonts w:ascii="Avenir LT Std 45 Book" w:hAnsi="Avenir LT Std 45 Book" w:cs="Arial"/>
          <w:lang w:val="de-DE"/>
        </w:rPr>
        <w:t>Es ist das Engagement in die Gestaltung der Stadt und die Umwandlung von oft vergessenen Gebieten zum innovativen Flächen</w:t>
      </w:r>
      <w:r w:rsidR="00071B96">
        <w:rPr>
          <w:rFonts w:ascii="Avenir LT Std 45 Book" w:hAnsi="Avenir LT Std 45 Book" w:cs="Arial"/>
          <w:lang w:val="de-DE"/>
        </w:rPr>
        <w:t>, das</w:t>
      </w:r>
      <w:r w:rsidRPr="00475810">
        <w:rPr>
          <w:rFonts w:ascii="Avenir LT Std 45 Book" w:hAnsi="Avenir LT Std 45 Book" w:cs="Arial"/>
          <w:lang w:val="de-DE"/>
        </w:rPr>
        <w:t xml:space="preserve"> zeigt</w:t>
      </w:r>
      <w:r w:rsidR="00071B96">
        <w:rPr>
          <w:rFonts w:ascii="Avenir LT Std 45 Book" w:hAnsi="Avenir LT Std 45 Book" w:cs="Arial"/>
          <w:lang w:val="de-DE"/>
        </w:rPr>
        <w:t>,</w:t>
      </w:r>
      <w:r w:rsidRPr="00475810">
        <w:rPr>
          <w:rFonts w:ascii="Avenir LT Std 45 Book" w:hAnsi="Avenir LT Std 45 Book" w:cs="Arial"/>
          <w:lang w:val="de-DE"/>
        </w:rPr>
        <w:t xml:space="preserve"> mit welcher Leidenschaft HB Reavis</w:t>
      </w:r>
      <w:r w:rsidR="00071B96">
        <w:rPr>
          <w:rFonts w:ascii="Avenir LT Std 45 Book" w:hAnsi="Avenir LT Std 45 Book" w:cs="Arial"/>
          <w:lang w:val="de-DE"/>
        </w:rPr>
        <w:t xml:space="preserve"> Arbeitsumfelder gestaltet, in denen sich die Menschen einfach wohl fühlen, gesund bleiben und deswegen den richtigen Ansporn für größere Leistungsfähigkeit bekommen. Das Bauunternehmen </w:t>
      </w:r>
      <w:r w:rsidR="003F7946" w:rsidRPr="003F7946">
        <w:rPr>
          <w:rFonts w:ascii="Avenir LT Std 45 Book" w:hAnsi="Avenir LT Std 45 Book" w:cs="Arial"/>
          <w:lang w:val="de-DE"/>
        </w:rPr>
        <w:t xml:space="preserve">vereinigte </w:t>
      </w:r>
      <w:r w:rsidR="003F7946">
        <w:rPr>
          <w:rFonts w:ascii="Avenir LT Std 45 Book" w:hAnsi="Avenir LT Std 45 Book" w:cs="Arial"/>
          <w:lang w:val="de-DE"/>
        </w:rPr>
        <w:t>dafür 19 andere führende Firmen von verschiedenen Geschäftsbra</w:t>
      </w:r>
      <w:r w:rsidR="00950D25">
        <w:rPr>
          <w:rFonts w:ascii="Avenir LT Std 45 Book" w:hAnsi="Avenir LT Std 45 Book" w:cs="Arial"/>
          <w:lang w:val="de-DE"/>
        </w:rPr>
        <w:t>n</w:t>
      </w:r>
      <w:r w:rsidR="003F7946">
        <w:rPr>
          <w:rFonts w:ascii="Avenir LT Std 45 Book" w:hAnsi="Avenir LT Std 45 Book" w:cs="Arial"/>
          <w:lang w:val="de-DE"/>
        </w:rPr>
        <w:t>chen, die dieselbe Philosophie teilen, um eine Allianz zu schließen.</w:t>
      </w:r>
    </w:p>
    <w:p w14:paraId="196C5FD4" w14:textId="77777777" w:rsidR="00526403" w:rsidRPr="003F7946" w:rsidRDefault="00526403" w:rsidP="00D4011C">
      <w:pPr>
        <w:spacing w:after="0" w:line="276" w:lineRule="auto"/>
        <w:jc w:val="both"/>
        <w:rPr>
          <w:rFonts w:ascii="Avenir LT Std 45 Book" w:hAnsi="Avenir LT Std 45 Book" w:cs="Arial"/>
          <w:lang w:val="de-DE"/>
        </w:rPr>
      </w:pPr>
    </w:p>
    <w:p w14:paraId="513DAA11" w14:textId="745F8939" w:rsidR="00C82EC2" w:rsidRPr="005968E0" w:rsidRDefault="003F7946" w:rsidP="00D4011C">
      <w:pPr>
        <w:spacing w:after="0" w:line="276" w:lineRule="auto"/>
        <w:jc w:val="both"/>
        <w:rPr>
          <w:rFonts w:ascii="Avenir LT Std 45 Book" w:hAnsi="Avenir LT Std 45 Book" w:cs="Arial"/>
          <w:lang w:val="de-DE"/>
        </w:rPr>
      </w:pPr>
      <w:r>
        <w:rPr>
          <w:rFonts w:ascii="Avenir LT Std 45 Book" w:hAnsi="Avenir LT Std 45 Book" w:cs="Arial"/>
          <w:lang w:val="de-DE"/>
        </w:rPr>
        <w:t xml:space="preserve">Die </w:t>
      </w:r>
      <w:r w:rsidR="00BD5F18">
        <w:rPr>
          <w:rFonts w:ascii="Avenir LT Std 45 Book" w:hAnsi="Avenir LT Std 45 Book" w:cs="Arial"/>
          <w:lang w:val="de-DE"/>
        </w:rPr>
        <w:t xml:space="preserve">von HB Reavis gebauten </w:t>
      </w:r>
      <w:r>
        <w:rPr>
          <w:rFonts w:ascii="Avenir LT Std 45 Book" w:hAnsi="Avenir LT Std 45 Book" w:cs="Arial"/>
          <w:lang w:val="de-DE"/>
        </w:rPr>
        <w:t>Einrichtungen sind nicht nur angenehm</w:t>
      </w:r>
      <w:r w:rsidR="00537E71">
        <w:rPr>
          <w:rFonts w:ascii="Avenir LT Std 45 Book" w:hAnsi="Avenir LT Std 45 Book" w:cs="Arial"/>
          <w:lang w:val="de-DE"/>
        </w:rPr>
        <w:t xml:space="preserve"> - d</w:t>
      </w:r>
      <w:r w:rsidR="00BD5F18">
        <w:rPr>
          <w:rFonts w:ascii="Avenir LT Std 45 Book" w:hAnsi="Avenir LT Std 45 Book" w:cs="Arial"/>
          <w:lang w:val="de-DE"/>
        </w:rPr>
        <w:t xml:space="preserve">as Unternehmen </w:t>
      </w:r>
      <w:r w:rsidRPr="003F7946">
        <w:rPr>
          <w:rFonts w:ascii="Avenir LT Std 45 Book" w:hAnsi="Avenir LT Std 45 Book" w:cs="Arial"/>
          <w:lang w:val="de-DE"/>
        </w:rPr>
        <w:t>garantiert in jeder Hinsicht</w:t>
      </w:r>
      <w:r w:rsidR="00BD5F18">
        <w:rPr>
          <w:rFonts w:ascii="Avenir LT Std 45 Book" w:hAnsi="Avenir LT Std 45 Book" w:cs="Arial"/>
          <w:lang w:val="de-DE"/>
        </w:rPr>
        <w:t xml:space="preserve"> auch</w:t>
      </w:r>
      <w:r w:rsidR="00C36770">
        <w:rPr>
          <w:rFonts w:ascii="Avenir LT Std 45 Book" w:hAnsi="Avenir LT Std 45 Book" w:cs="Arial"/>
          <w:lang w:val="de-DE"/>
        </w:rPr>
        <w:t xml:space="preserve"> ein florierendes Geschäft</w:t>
      </w:r>
      <w:r w:rsidR="00C82EC2" w:rsidRPr="00C36770">
        <w:rPr>
          <w:rFonts w:ascii="Avenir LT Std 45 Book" w:hAnsi="Avenir LT Std 45 Book" w:cs="Arial"/>
          <w:lang w:val="de-DE"/>
        </w:rPr>
        <w:t xml:space="preserve">. </w:t>
      </w:r>
      <w:r w:rsidR="00C36770">
        <w:rPr>
          <w:rFonts w:ascii="Avenir LT Std 45 Book" w:hAnsi="Avenir LT Std 45 Book" w:cs="Arial"/>
          <w:lang w:val="de-DE"/>
        </w:rPr>
        <w:t xml:space="preserve">Als </w:t>
      </w:r>
      <w:r w:rsidR="00BD5F18">
        <w:rPr>
          <w:rFonts w:ascii="Avenir LT Std 45 Book" w:hAnsi="Avenir LT Std 45 Book" w:cs="Arial"/>
          <w:lang w:val="de-DE"/>
        </w:rPr>
        <w:t xml:space="preserve">wissenschaftlicher Beitrag hat sich die Gruppe </w:t>
      </w:r>
      <w:r w:rsidR="00C36770">
        <w:rPr>
          <w:rFonts w:ascii="Avenir LT Std 45 Book" w:hAnsi="Avenir LT Std 45 Book" w:cs="Arial"/>
          <w:lang w:val="de-DE"/>
        </w:rPr>
        <w:t xml:space="preserve">dazu verpflichtet, </w:t>
      </w:r>
      <w:r w:rsidR="005968E0" w:rsidRPr="005968E0">
        <w:rPr>
          <w:rFonts w:ascii="Avenir LT Std 45 Book" w:hAnsi="Avenir LT Std 45 Book" w:cs="Arial"/>
          <w:lang w:val="de-DE"/>
        </w:rPr>
        <w:t>angemessene</w:t>
      </w:r>
      <w:r w:rsidR="00C36770" w:rsidRPr="005968E0">
        <w:rPr>
          <w:rFonts w:ascii="Avenir LT Std 45 Book" w:hAnsi="Avenir LT Std 45 Book" w:cs="Arial"/>
          <w:lang w:val="de-DE"/>
        </w:rPr>
        <w:t xml:space="preserve"> </w:t>
      </w:r>
      <w:r w:rsidR="00C36770" w:rsidRPr="00C36770">
        <w:rPr>
          <w:rFonts w:ascii="Avenir LT Std 45 Book" w:hAnsi="Avenir LT Std 45 Book" w:cs="Arial"/>
          <w:lang w:val="de-DE"/>
        </w:rPr>
        <w:t xml:space="preserve">Untersuchungen </w:t>
      </w:r>
      <w:r w:rsidR="00C36770">
        <w:rPr>
          <w:rFonts w:ascii="Avenir LT Std 45 Book" w:hAnsi="Avenir LT Std 45 Book" w:cs="Arial"/>
          <w:lang w:val="de-DE"/>
        </w:rPr>
        <w:t>durchzuführen</w:t>
      </w:r>
      <w:r w:rsidR="00BD5F18">
        <w:rPr>
          <w:rFonts w:ascii="Avenir LT Std 45 Book" w:hAnsi="Avenir LT Std 45 Book" w:cs="Arial"/>
          <w:lang w:val="de-DE"/>
        </w:rPr>
        <w:t>,</w:t>
      </w:r>
      <w:r w:rsidR="00C36770">
        <w:rPr>
          <w:rFonts w:ascii="Avenir LT Std 45 Book" w:hAnsi="Avenir LT Std 45 Book" w:cs="Arial"/>
          <w:lang w:val="de-DE"/>
        </w:rPr>
        <w:t xml:space="preserve"> um </w:t>
      </w:r>
      <w:r w:rsidR="00BD5F18">
        <w:rPr>
          <w:rFonts w:ascii="Avenir LT Std 45 Book" w:hAnsi="Avenir LT Std 45 Book" w:cs="Arial"/>
          <w:lang w:val="de-DE"/>
        </w:rPr>
        <w:t>herauszufinden</w:t>
      </w:r>
      <w:r w:rsidR="00C36770" w:rsidRPr="00C36770">
        <w:rPr>
          <w:rFonts w:ascii="Avenir LT Std 45 Book" w:hAnsi="Avenir LT Std 45 Book" w:cs="Arial"/>
          <w:lang w:val="de-DE"/>
        </w:rPr>
        <w:t xml:space="preserve"> was tatsächlich das Wohlbefinden und Zufriedenheit eines Arbeitnehmers steigert</w:t>
      </w:r>
      <w:r w:rsidR="005968E0">
        <w:rPr>
          <w:rFonts w:ascii="Avenir LT Std 45 Book" w:hAnsi="Avenir LT Std 45 Book" w:cs="Arial"/>
          <w:lang w:val="de-DE"/>
        </w:rPr>
        <w:t>.</w:t>
      </w:r>
      <w:r w:rsidR="005968E0" w:rsidRPr="005968E0">
        <w:rPr>
          <w:rFonts w:ascii="Avenir LT Std 45 Book" w:hAnsi="Avenir LT Std 45 Book" w:cs="Arial"/>
          <w:lang w:val="de-DE"/>
        </w:rPr>
        <w:t xml:space="preserve"> Demzufolge ist ein Team entstanden, der aus besten Wissenschaftlern der Welt besteht, um die Recherche fortzufahren und dadurch</w:t>
      </w:r>
      <w:r w:rsidR="005968E0">
        <w:rPr>
          <w:rFonts w:ascii="Avenir LT Std 45 Book" w:hAnsi="Avenir LT Std 45 Book" w:cs="Arial"/>
          <w:lang w:val="de-DE"/>
        </w:rPr>
        <w:t xml:space="preserve"> nachhaltige Arbeitsumfelder zu gestalten, die die Leistungsfähigkeit deren Benutzer fördern.   </w:t>
      </w:r>
      <w:r w:rsidR="005968E0" w:rsidRPr="005968E0">
        <w:rPr>
          <w:rFonts w:ascii="Avenir LT Std 45 Book" w:hAnsi="Avenir LT Std 45 Book" w:cs="Arial"/>
          <w:lang w:val="de-DE"/>
        </w:rPr>
        <w:t xml:space="preserve"> </w:t>
      </w:r>
    </w:p>
    <w:p w14:paraId="6EE35056" w14:textId="77777777" w:rsidR="00475227" w:rsidRPr="005968E0" w:rsidRDefault="00475227" w:rsidP="00D4011C">
      <w:pPr>
        <w:spacing w:after="0" w:line="276" w:lineRule="auto"/>
        <w:jc w:val="both"/>
        <w:rPr>
          <w:rFonts w:ascii="Avenir LT Std 45 Book" w:hAnsi="Avenir LT Std 45 Book" w:cs="Arial"/>
          <w:lang w:val="de-DE"/>
        </w:rPr>
      </w:pPr>
    </w:p>
    <w:p w14:paraId="218DF1A6" w14:textId="4FDE2DBE" w:rsidR="0016798C" w:rsidRPr="00537E71" w:rsidRDefault="001A7AB2" w:rsidP="00D4011C">
      <w:pPr>
        <w:spacing w:after="0" w:line="276" w:lineRule="auto"/>
        <w:jc w:val="both"/>
        <w:rPr>
          <w:rFonts w:ascii="Avenir LT Std 45 Book" w:hAnsi="Avenir LT Std 45 Book" w:cs="Arial"/>
          <w:lang w:val="de-DE"/>
        </w:rPr>
      </w:pPr>
      <w:bookmarkStart w:id="0" w:name="_Hlk506368672"/>
      <w:r w:rsidRPr="001A7AB2">
        <w:rPr>
          <w:rFonts w:ascii="Avenir LT Std 45 Book" w:hAnsi="Avenir LT Std 45 Book" w:cs="Arial"/>
          <w:lang w:val="de-DE"/>
        </w:rPr>
        <w:t xml:space="preserve">Als Gründungsmitglied wird HB Reavis Zugang zu den evidenzbasierten Untersuchungen und Ergebnissen des Forschungszentrums haben, das sich u.a. folgende Faktoren unter die Lupe nehmen: </w:t>
      </w:r>
      <w:r>
        <w:rPr>
          <w:rFonts w:ascii="Avenir LT Std 45 Book" w:hAnsi="Avenir LT Std 45 Book" w:cs="Arial"/>
          <w:lang w:val="de-DE"/>
        </w:rPr>
        <w:t xml:space="preserve">Lichtexposition, </w:t>
      </w:r>
      <w:r w:rsidRPr="00EF127E">
        <w:rPr>
          <w:rFonts w:ascii="Avenir LT Std 45 Book" w:hAnsi="Avenir LT Std 45 Book" w:cs="Arial"/>
          <w:lang w:val="de-DE"/>
        </w:rPr>
        <w:t>CO</w:t>
      </w:r>
      <w:r w:rsidRPr="00EF127E">
        <w:rPr>
          <w:rFonts w:ascii="Avenir LT Std 45 Book" w:hAnsi="Avenir LT Std 45 Book" w:cs="Arial"/>
          <w:vertAlign w:val="subscript"/>
          <w:lang w:val="de-DE"/>
        </w:rPr>
        <w:t>2</w:t>
      </w:r>
      <w:r w:rsidR="00537E71">
        <w:rPr>
          <w:rFonts w:ascii="Avenir LT Std 45 Book" w:hAnsi="Avenir LT Std 45 Book" w:cs="Arial"/>
          <w:vertAlign w:val="subscript"/>
          <w:lang w:val="de-DE"/>
        </w:rPr>
        <w:t>-</w:t>
      </w:r>
      <w:r w:rsidR="00537E71">
        <w:rPr>
          <w:rFonts w:ascii="Avenir LT Std 45 Book" w:hAnsi="Avenir LT Std 45 Book" w:cs="Arial"/>
          <w:lang w:val="de-DE"/>
        </w:rPr>
        <w:t>Niveau</w:t>
      </w:r>
      <w:r w:rsidR="00EF127E">
        <w:rPr>
          <w:rFonts w:ascii="Avenir LT Std 45 Book" w:hAnsi="Avenir LT Std 45 Book" w:cs="Arial"/>
          <w:lang w:val="de-DE"/>
        </w:rPr>
        <w:t>, Lärm und andere Erscheinungen, die die</w:t>
      </w:r>
      <w:r w:rsidR="00CD44E7">
        <w:rPr>
          <w:rFonts w:ascii="Avenir LT Std 45 Book" w:hAnsi="Avenir LT Std 45 Book" w:cs="Arial"/>
          <w:lang w:val="de-DE"/>
        </w:rPr>
        <w:t xml:space="preserve"> Arbeitnehmer beeinflussen</w:t>
      </w:r>
      <w:r w:rsidR="00EF127E">
        <w:rPr>
          <w:rFonts w:ascii="Avenir LT Std 45 Book" w:hAnsi="Avenir LT Std 45 Book" w:cs="Arial"/>
          <w:lang w:val="de-DE"/>
        </w:rPr>
        <w:t xml:space="preserve"> können. </w:t>
      </w:r>
      <w:r w:rsidR="00CD44E7">
        <w:rPr>
          <w:rFonts w:ascii="Avenir LT Std 45 Book" w:hAnsi="Avenir LT Std 45 Book" w:cs="Arial"/>
          <w:lang w:val="de-DE"/>
        </w:rPr>
        <w:t xml:space="preserve">Die Erkenntnisse aus der Studie werden dann in kommenden europäischen Büroprojekten von HB Reavis berücksichtigt.  </w:t>
      </w:r>
    </w:p>
    <w:bookmarkEnd w:id="0"/>
    <w:p w14:paraId="5D7C3143" w14:textId="77777777" w:rsidR="00906E63" w:rsidRPr="00537E71" w:rsidRDefault="00906E63" w:rsidP="00D4011C">
      <w:pPr>
        <w:spacing w:after="0" w:line="276" w:lineRule="auto"/>
        <w:jc w:val="both"/>
        <w:rPr>
          <w:rFonts w:ascii="Avenir LT Std 45 Book" w:hAnsi="Avenir LT Std 45 Book" w:cs="Arial"/>
          <w:lang w:val="de-DE"/>
        </w:rPr>
      </w:pPr>
    </w:p>
    <w:p w14:paraId="007ACDE1" w14:textId="5F8EB0E0" w:rsidR="00DC2701" w:rsidRPr="00A24540" w:rsidRDefault="00CD44E7" w:rsidP="00D4011C">
      <w:pPr>
        <w:spacing w:after="0" w:line="276" w:lineRule="auto"/>
        <w:jc w:val="both"/>
        <w:rPr>
          <w:rFonts w:ascii="Avenir LT Std 45 Book" w:hAnsi="Avenir LT Std 45 Book" w:cs="Arial"/>
          <w:lang w:val="de-DE"/>
        </w:rPr>
      </w:pPr>
      <w:r w:rsidRPr="00A24540">
        <w:rPr>
          <w:rFonts w:ascii="Avenir LT Std 45 Book" w:hAnsi="Avenir LT Std 45 Book" w:cs="Arial"/>
          <w:lang w:val="de-DE"/>
        </w:rPr>
        <w:lastRenderedPageBreak/>
        <w:t xml:space="preserve">Sobald die Untersuchungsergebnisse und Strategien für die Wohlfühlfaktoren von </w:t>
      </w:r>
      <w:r w:rsidR="007C3F61" w:rsidRPr="00A24540">
        <w:rPr>
          <w:rFonts w:ascii="Avenir LT Std 45 Book" w:hAnsi="Avenir LT Std 45 Book" w:cs="Arial"/>
          <w:lang w:val="de-DE"/>
        </w:rPr>
        <w:t>Well Living Lab</w:t>
      </w:r>
      <w:r w:rsidRPr="00A24540">
        <w:rPr>
          <w:rFonts w:ascii="Avenir LT Std 45 Book" w:hAnsi="Avenir LT Std 45 Book" w:cs="Arial"/>
          <w:lang w:val="de-DE"/>
        </w:rPr>
        <w:t xml:space="preserve"> ausprobiert und getestet worden sind, </w:t>
      </w:r>
      <w:r w:rsidR="00A24540" w:rsidRPr="00A24540">
        <w:rPr>
          <w:rFonts w:ascii="Avenir LT Std 45 Book" w:hAnsi="Avenir LT Std 45 Book" w:cs="Arial"/>
          <w:lang w:val="de-DE"/>
        </w:rPr>
        <w:t xml:space="preserve">wird HB Reavis die Voraussetzungen mit innovativen Technologien kombinieren und in zukünftigen </w:t>
      </w:r>
      <w:r w:rsidR="007C3F61" w:rsidRPr="00A24540">
        <w:rPr>
          <w:rFonts w:ascii="Avenir LT Std 45 Book" w:hAnsi="Avenir LT Std 45 Book" w:cs="Arial"/>
          <w:lang w:val="de-DE"/>
        </w:rPr>
        <w:t>HB Reavis</w:t>
      </w:r>
      <w:r w:rsidR="00A24540" w:rsidRPr="00A24540">
        <w:rPr>
          <w:rFonts w:ascii="Avenir LT Std 45 Book" w:hAnsi="Avenir LT Std 45 Book" w:cs="Arial"/>
          <w:lang w:val="de-DE"/>
        </w:rPr>
        <w:t xml:space="preserve"> Projekte</w:t>
      </w:r>
      <w:r w:rsidR="00A24540">
        <w:rPr>
          <w:rFonts w:ascii="Avenir LT Std 45 Book" w:hAnsi="Avenir LT Std 45 Book" w:cs="Arial"/>
          <w:lang w:val="de-DE"/>
        </w:rPr>
        <w:t>n berücksichtigen, sowohl als auch auf die</w:t>
      </w:r>
      <w:r w:rsidR="00537E71">
        <w:rPr>
          <w:rFonts w:ascii="Avenir LT Std 45 Book" w:hAnsi="Avenir LT Std 45 Book" w:cs="Arial"/>
          <w:lang w:val="de-DE"/>
        </w:rPr>
        <w:t xml:space="preserve"> Co-W</w:t>
      </w:r>
      <w:r w:rsidR="00A24540">
        <w:rPr>
          <w:rFonts w:ascii="Avenir LT Std 45 Book" w:hAnsi="Avenir LT Std 45 Book" w:cs="Arial"/>
          <w:lang w:val="de-DE"/>
        </w:rPr>
        <w:t xml:space="preserve">orking Plattform </w:t>
      </w:r>
      <w:proofErr w:type="spellStart"/>
      <w:r w:rsidR="00A24540">
        <w:rPr>
          <w:rFonts w:ascii="Avenir LT Std 45 Book" w:hAnsi="Avenir LT Std 45 Book" w:cs="Arial"/>
          <w:lang w:val="de-DE"/>
        </w:rPr>
        <w:t>HubHub</w:t>
      </w:r>
      <w:proofErr w:type="spellEnd"/>
      <w:r w:rsidR="00A24540">
        <w:rPr>
          <w:rFonts w:ascii="Avenir LT Std 45 Book" w:hAnsi="Avenir LT Std 45 Book" w:cs="Arial"/>
          <w:lang w:val="de-DE"/>
        </w:rPr>
        <w:t xml:space="preserve"> und Arbeitsumfeld Beratungsservice </w:t>
      </w:r>
      <w:r w:rsidR="00A24540" w:rsidRPr="00A24540">
        <w:rPr>
          <w:rFonts w:ascii="Avenir LT Std 45 Book" w:hAnsi="Avenir LT Std 45 Book" w:cs="Arial"/>
          <w:lang w:val="de-DE"/>
        </w:rPr>
        <w:t>Origameo ein</w:t>
      </w:r>
      <w:r w:rsidR="00A24540">
        <w:rPr>
          <w:rFonts w:ascii="Avenir LT Std 45 Book" w:hAnsi="Avenir LT Std 45 Book" w:cs="Arial"/>
          <w:lang w:val="de-DE"/>
        </w:rPr>
        <w:t>führen</w:t>
      </w:r>
      <w:r w:rsidR="00A24540" w:rsidRPr="00A24540">
        <w:rPr>
          <w:rFonts w:ascii="Avenir LT Std 45 Book" w:hAnsi="Avenir LT Std 45 Book" w:cs="Arial"/>
          <w:lang w:val="de-DE"/>
        </w:rPr>
        <w:t xml:space="preserve">.  </w:t>
      </w:r>
    </w:p>
    <w:p w14:paraId="793C1A03" w14:textId="77777777" w:rsidR="001C58E1" w:rsidRPr="00721350" w:rsidRDefault="001C58E1" w:rsidP="00D4011C">
      <w:pPr>
        <w:spacing w:after="0" w:line="276" w:lineRule="auto"/>
        <w:jc w:val="both"/>
        <w:rPr>
          <w:rFonts w:ascii="Avenir LT Std 45 Book" w:hAnsi="Avenir LT Std 45 Book" w:cs="Arial"/>
          <w:i/>
          <w:lang w:val="de-DE"/>
        </w:rPr>
      </w:pPr>
    </w:p>
    <w:p w14:paraId="773F64E2" w14:textId="3D66C739" w:rsidR="000869D9" w:rsidRPr="003B4F52" w:rsidRDefault="000869D9" w:rsidP="00D4011C">
      <w:pPr>
        <w:spacing w:after="0" w:line="276" w:lineRule="auto"/>
        <w:jc w:val="both"/>
        <w:rPr>
          <w:rFonts w:ascii="Avenir LT Std 45 Book" w:hAnsi="Avenir LT Std 45 Book" w:cs="Arial"/>
          <w:lang w:val="de-DE"/>
        </w:rPr>
      </w:pPr>
      <w:r w:rsidRPr="00721350">
        <w:rPr>
          <w:rFonts w:ascii="Avenir LT Std 45 Book" w:hAnsi="Avenir LT Std 45 Book" w:cs="Arial"/>
          <w:i/>
          <w:lang w:val="de-DE"/>
        </w:rPr>
        <w:t>“</w:t>
      </w:r>
      <w:r w:rsidR="00A24540" w:rsidRPr="00721350">
        <w:rPr>
          <w:rFonts w:ascii="Avenir LT Std 45 Book" w:hAnsi="Avenir LT Std 45 Book" w:cs="Arial"/>
          <w:i/>
          <w:lang w:val="de-DE"/>
        </w:rPr>
        <w:t>Wir freuen uns sehr</w:t>
      </w:r>
      <w:r w:rsidR="00721350">
        <w:rPr>
          <w:rFonts w:ascii="Avenir LT Std 45 Book" w:hAnsi="Avenir LT Std 45 Book" w:cs="Arial"/>
          <w:i/>
          <w:lang w:val="de-DE"/>
        </w:rPr>
        <w:t>,</w:t>
      </w:r>
      <w:r w:rsidR="00A24540" w:rsidRPr="00721350">
        <w:rPr>
          <w:rFonts w:ascii="Avenir LT Std 45 Book" w:hAnsi="Avenir LT Std 45 Book" w:cs="Arial"/>
          <w:i/>
          <w:lang w:val="de-DE"/>
        </w:rPr>
        <w:t xml:space="preserve"> das</w:t>
      </w:r>
      <w:r w:rsidR="00721350">
        <w:rPr>
          <w:rFonts w:ascii="Avenir LT Std 45 Book" w:hAnsi="Avenir LT Std 45 Book" w:cs="Arial"/>
          <w:i/>
          <w:lang w:val="de-DE"/>
        </w:rPr>
        <w:t>s</w:t>
      </w:r>
      <w:r w:rsidR="00A24540" w:rsidRPr="00721350">
        <w:rPr>
          <w:rFonts w:ascii="Avenir LT Std 45 Book" w:hAnsi="Avenir LT Std 45 Book" w:cs="Arial"/>
          <w:i/>
          <w:lang w:val="de-DE"/>
        </w:rPr>
        <w:t xml:space="preserve"> HB Reavis unser Allianz beigetreten ist und auf die ganze Bewegung</w:t>
      </w:r>
      <w:r w:rsidR="00537E71">
        <w:rPr>
          <w:rFonts w:ascii="Avenir LT Std 45 Book" w:hAnsi="Avenir LT Std 45 Book" w:cs="Arial"/>
          <w:i/>
          <w:lang w:val="de-DE"/>
        </w:rPr>
        <w:t>,</w:t>
      </w:r>
      <w:r w:rsidR="00A24540" w:rsidRPr="00721350">
        <w:rPr>
          <w:rFonts w:ascii="Avenir LT Std 45 Book" w:hAnsi="Avenir LT Std 45 Book" w:cs="Arial"/>
          <w:i/>
          <w:lang w:val="de-DE"/>
        </w:rPr>
        <w:t xml:space="preserve"> die </w:t>
      </w:r>
      <w:r w:rsidR="00721350" w:rsidRPr="00721350">
        <w:rPr>
          <w:rFonts w:ascii="Avenir LT Std 45 Book" w:hAnsi="Avenir LT Std 45 Book" w:cs="Arial"/>
          <w:i/>
          <w:lang w:val="de-DE"/>
        </w:rPr>
        <w:t>dazu beitragen soll, den Menschen ein besseres Arbeitsumfeld zu schaffen</w:t>
      </w:r>
      <w:proofErr w:type="gramStart"/>
      <w:r w:rsidR="003B4F52">
        <w:rPr>
          <w:rFonts w:ascii="Avenir LT Std 45 Book" w:hAnsi="Avenir LT Std 45 Book" w:cs="Arial"/>
          <w:i/>
          <w:lang w:val="de-DE"/>
        </w:rPr>
        <w:t>,</w:t>
      </w:r>
      <w:r w:rsidRPr="00721350">
        <w:rPr>
          <w:rFonts w:ascii="Avenir LT Std 45 Book" w:hAnsi="Avenir LT Std 45 Book" w:cs="Arial"/>
          <w:i/>
          <w:lang w:val="de-DE"/>
        </w:rPr>
        <w:t>”</w:t>
      </w:r>
      <w:proofErr w:type="gramEnd"/>
      <w:r w:rsidRPr="00721350">
        <w:rPr>
          <w:rFonts w:ascii="Avenir LT Std 45 Book" w:hAnsi="Avenir LT Std 45 Book" w:cs="Arial"/>
          <w:lang w:val="de-DE"/>
        </w:rPr>
        <w:t xml:space="preserve"> </w:t>
      </w:r>
      <w:r w:rsidR="00721350">
        <w:rPr>
          <w:rFonts w:ascii="Avenir LT Std 45 Book" w:hAnsi="Avenir LT Std 45 Book" w:cs="Arial"/>
          <w:lang w:val="de-DE"/>
        </w:rPr>
        <w:t>sagte</w:t>
      </w:r>
      <w:r w:rsidRPr="00721350">
        <w:rPr>
          <w:rFonts w:ascii="Avenir LT Std 45 Book" w:hAnsi="Avenir LT Std 45 Book" w:cs="Arial"/>
          <w:lang w:val="de-DE"/>
        </w:rPr>
        <w:t xml:space="preserve"> </w:t>
      </w:r>
      <w:r w:rsidR="00721350">
        <w:rPr>
          <w:rFonts w:ascii="Avenir LT Std 45 Book" w:hAnsi="Avenir LT Std 45 Book" w:cs="Arial"/>
          <w:lang w:val="de-DE"/>
        </w:rPr>
        <w:t xml:space="preserve">Dr. med. </w:t>
      </w:r>
      <w:r w:rsidR="00537E71">
        <w:rPr>
          <w:rFonts w:ascii="Avenir LT Std 45 Book" w:hAnsi="Avenir LT Std 45 Book" w:cs="Arial"/>
          <w:lang w:val="de-DE"/>
        </w:rPr>
        <w:t>Brent Bauer</w:t>
      </w:r>
      <w:r w:rsidRPr="00721350">
        <w:rPr>
          <w:rFonts w:ascii="Avenir LT Std 45 Book" w:hAnsi="Avenir LT Std 45 Book" w:cs="Arial"/>
          <w:lang w:val="de-DE"/>
        </w:rPr>
        <w:t xml:space="preserve">, </w:t>
      </w:r>
      <w:r w:rsidR="00721350" w:rsidRPr="00721350">
        <w:rPr>
          <w:rFonts w:ascii="Avenir LT Std 45 Book" w:hAnsi="Avenir LT Std 45 Book" w:cs="Arial"/>
          <w:lang w:val="de-DE"/>
        </w:rPr>
        <w:t>ärztlicher Direktor von W</w:t>
      </w:r>
      <w:r w:rsidRPr="00721350">
        <w:rPr>
          <w:rFonts w:ascii="Avenir LT Std 45 Book" w:hAnsi="Avenir LT Std 45 Book" w:cs="Arial"/>
          <w:lang w:val="de-DE"/>
        </w:rPr>
        <w:t>ell Living Lab</w:t>
      </w:r>
      <w:r w:rsidR="00721350" w:rsidRPr="00721350">
        <w:rPr>
          <w:rFonts w:ascii="Avenir LT Std 45 Book" w:hAnsi="Avenir LT Std 45 Book" w:cs="Arial"/>
          <w:lang w:val="de-DE"/>
        </w:rPr>
        <w:t xml:space="preserve"> Forschungszentrum und ärztlicher Direktor </w:t>
      </w:r>
      <w:r w:rsidR="00721350">
        <w:rPr>
          <w:rFonts w:ascii="Avenir LT Std 45 Book" w:hAnsi="Avenir LT Std 45 Book" w:cs="Arial"/>
          <w:lang w:val="de-DE"/>
        </w:rPr>
        <w:t xml:space="preserve">der Integrativen und Komplementärmedizin in der Mayo Klinik, USA. </w:t>
      </w:r>
      <w:r w:rsidRPr="003B4F52">
        <w:rPr>
          <w:rFonts w:ascii="Avenir LT Std 45 Book" w:hAnsi="Avenir LT Std 45 Book" w:cs="Arial"/>
          <w:lang w:val="de-DE"/>
        </w:rPr>
        <w:t>“</w:t>
      </w:r>
      <w:r w:rsidR="00721350" w:rsidRPr="003B4F52">
        <w:rPr>
          <w:rFonts w:ascii="Avenir LT Std 45 Book" w:hAnsi="Avenir LT Std 45 Book" w:cs="Arial"/>
          <w:i/>
          <w:lang w:val="de-DE"/>
        </w:rPr>
        <w:t>Dank der Zusammenarbeit können wir kollektiv Innovationen einführen</w:t>
      </w:r>
      <w:r w:rsidR="003B4F52" w:rsidRPr="003B4F52">
        <w:rPr>
          <w:rFonts w:ascii="Avenir LT Std 45 Book" w:hAnsi="Avenir LT Std 45 Book" w:cs="Arial"/>
          <w:i/>
          <w:lang w:val="de-DE"/>
        </w:rPr>
        <w:t xml:space="preserve">, die auf </w:t>
      </w:r>
      <w:r w:rsidR="00537E71">
        <w:rPr>
          <w:rFonts w:ascii="Avenir LT Std 45 Book" w:hAnsi="Avenir LT Std 45 Book" w:cs="Arial"/>
          <w:i/>
          <w:lang w:val="de-DE"/>
        </w:rPr>
        <w:t>wissenschaftlichem</w:t>
      </w:r>
      <w:r w:rsidR="003B4F52" w:rsidRPr="003B4F52">
        <w:rPr>
          <w:rFonts w:ascii="Avenir LT Std 45 Book" w:hAnsi="Avenir LT Std 45 Book" w:cs="Arial"/>
          <w:i/>
          <w:lang w:val="de-DE"/>
        </w:rPr>
        <w:t xml:space="preserve"> Wissen basieren um Gesundheit und das Wohlbefinden der Menschen in die bebaute Umgebung einzubringen.</w:t>
      </w:r>
      <w:r w:rsidRPr="003B4F52">
        <w:rPr>
          <w:rFonts w:ascii="Avenir LT Std 45 Book" w:hAnsi="Avenir LT Std 45 Book" w:cs="Arial"/>
          <w:i/>
          <w:lang w:val="de-DE"/>
        </w:rPr>
        <w:t>”</w:t>
      </w:r>
    </w:p>
    <w:p w14:paraId="5314AAA8" w14:textId="77777777" w:rsidR="0016798C" w:rsidRPr="003B4F52" w:rsidRDefault="0016798C" w:rsidP="00D4011C">
      <w:pPr>
        <w:spacing w:after="0" w:line="276" w:lineRule="auto"/>
        <w:jc w:val="both"/>
        <w:rPr>
          <w:rFonts w:ascii="Avenir LT Std 45 Book" w:hAnsi="Avenir LT Std 45 Book" w:cs="Arial"/>
          <w:lang w:val="de-DE"/>
        </w:rPr>
      </w:pPr>
    </w:p>
    <w:p w14:paraId="5AE3D2C2" w14:textId="1AD66492" w:rsidR="00626368" w:rsidRPr="00F6343B" w:rsidRDefault="003D1F09" w:rsidP="00D4011C">
      <w:pPr>
        <w:spacing w:after="0" w:line="276" w:lineRule="auto"/>
        <w:jc w:val="both"/>
        <w:rPr>
          <w:rFonts w:ascii="Avenir LT Std 45 Book" w:hAnsi="Avenir LT Std 45 Book" w:cs="Arial"/>
          <w:lang w:val="de-DE"/>
        </w:rPr>
      </w:pPr>
      <w:r w:rsidRPr="003D1F09">
        <w:rPr>
          <w:rFonts w:ascii="Avenir LT Std 45 Book" w:hAnsi="Avenir LT Std 45 Book" w:cs="Arial"/>
          <w:lang w:val="de-DE"/>
        </w:rPr>
        <w:t xml:space="preserve">Mit </w:t>
      </w:r>
      <w:r>
        <w:rPr>
          <w:rFonts w:ascii="Avenir LT Std 45 Book" w:hAnsi="Avenir LT Std 45 Book" w:cs="Arial"/>
          <w:lang w:val="de-DE"/>
        </w:rPr>
        <w:t xml:space="preserve">bis jetzt </w:t>
      </w:r>
      <w:r w:rsidRPr="003D1F09">
        <w:rPr>
          <w:rFonts w:ascii="Avenir LT Std 45 Book" w:hAnsi="Avenir LT Std 45 Book" w:cs="Arial"/>
          <w:lang w:val="de-DE"/>
        </w:rPr>
        <w:t xml:space="preserve">neun erfolgreich registrierten </w:t>
      </w:r>
      <w:r>
        <w:rPr>
          <w:rFonts w:ascii="Avenir LT Std 45 Book" w:hAnsi="Avenir LT Std 45 Book" w:cs="Arial"/>
          <w:lang w:val="de-DE"/>
        </w:rPr>
        <w:t>Gebäuden</w:t>
      </w:r>
      <w:r w:rsidRPr="003D1F09">
        <w:rPr>
          <w:rFonts w:ascii="Avenir LT Std 45 Book" w:hAnsi="Avenir LT Std 45 Book" w:cs="Arial"/>
          <w:lang w:val="de-DE"/>
        </w:rPr>
        <w:t xml:space="preserve"> und</w:t>
      </w:r>
      <w:r>
        <w:rPr>
          <w:rFonts w:ascii="Avenir LT Std 45 Book" w:hAnsi="Avenir LT Std 45 Book" w:cs="Arial"/>
          <w:lang w:val="de-DE"/>
        </w:rPr>
        <w:t xml:space="preserve"> zwei Inneneinrichtun</w:t>
      </w:r>
      <w:r w:rsidR="0046399C">
        <w:rPr>
          <w:rFonts w:ascii="Avenir LT Std 45 Book" w:hAnsi="Avenir LT Std 45 Book" w:cs="Arial"/>
          <w:lang w:val="de-DE"/>
        </w:rPr>
        <w:t>g</w:t>
      </w:r>
      <w:r>
        <w:rPr>
          <w:rFonts w:ascii="Avenir LT Std 45 Book" w:hAnsi="Avenir LT Std 45 Book" w:cs="Arial"/>
          <w:lang w:val="de-DE"/>
        </w:rPr>
        <w:t>en</w:t>
      </w:r>
      <w:r w:rsidRPr="003D1F09">
        <w:rPr>
          <w:rFonts w:ascii="Avenir LT Std 45 Book" w:hAnsi="Avenir LT Std 45 Book" w:cs="Arial"/>
          <w:lang w:val="de-DE"/>
        </w:rPr>
        <w:t xml:space="preserve"> </w:t>
      </w:r>
      <w:r>
        <w:rPr>
          <w:rFonts w:ascii="Avenir LT Std 45 Book" w:hAnsi="Avenir LT Std 45 Book" w:cs="Arial"/>
          <w:lang w:val="de-DE"/>
        </w:rPr>
        <w:t>ist</w:t>
      </w:r>
      <w:r w:rsidRPr="003D1F09">
        <w:rPr>
          <w:rFonts w:ascii="Avenir LT Std 45 Book" w:hAnsi="Avenir LT Std 45 Book" w:cs="Arial"/>
          <w:lang w:val="de-DE"/>
        </w:rPr>
        <w:t xml:space="preserve"> </w:t>
      </w:r>
      <w:r w:rsidR="000F3831" w:rsidRPr="003D1F09">
        <w:rPr>
          <w:rFonts w:ascii="Avenir LT Std 45 Book" w:hAnsi="Avenir LT Std 45 Book" w:cs="Arial"/>
          <w:lang w:val="de-DE"/>
        </w:rPr>
        <w:t xml:space="preserve">HB Reavis </w:t>
      </w:r>
      <w:r w:rsidR="00EC4B55" w:rsidRPr="003D1F09">
        <w:rPr>
          <w:rFonts w:ascii="Avenir LT Std 45 Book" w:hAnsi="Avenir LT Std 45 Book" w:cs="Arial"/>
          <w:lang w:val="de-DE"/>
        </w:rPr>
        <w:t xml:space="preserve">bereits ein Pionier </w:t>
      </w:r>
      <w:r w:rsidRPr="003D1F09">
        <w:rPr>
          <w:rFonts w:ascii="Avenir LT Std 45 Book" w:hAnsi="Avenir LT Std 45 Book" w:cs="Arial"/>
          <w:lang w:val="de-DE"/>
        </w:rPr>
        <w:t xml:space="preserve">was die </w:t>
      </w:r>
      <w:r w:rsidR="0046399C" w:rsidRPr="0046399C">
        <w:rPr>
          <w:rFonts w:ascii="Avenir LT Std 45 Book" w:hAnsi="Avenir LT Std 45 Book" w:cs="Arial"/>
          <w:lang w:val="de-DE"/>
        </w:rPr>
        <w:t>Auszei</w:t>
      </w:r>
      <w:r w:rsidR="0046399C">
        <w:rPr>
          <w:rFonts w:ascii="Avenir LT Std 45 Book" w:hAnsi="Avenir LT Std 45 Book" w:cs="Arial"/>
          <w:lang w:val="de-DE"/>
        </w:rPr>
        <w:t>c</w:t>
      </w:r>
      <w:r w:rsidR="0046399C" w:rsidRPr="0046399C">
        <w:rPr>
          <w:rFonts w:ascii="Avenir LT Std 45 Book" w:hAnsi="Avenir LT Std 45 Book" w:cs="Arial"/>
          <w:lang w:val="de-DE"/>
        </w:rPr>
        <w:t>hnung</w:t>
      </w:r>
      <w:r w:rsidRPr="0046399C">
        <w:rPr>
          <w:rFonts w:ascii="Avenir LT Std 45 Book" w:hAnsi="Avenir LT Std 45 Book" w:cs="Arial"/>
          <w:lang w:val="de-DE"/>
        </w:rPr>
        <w:t xml:space="preserve"> </w:t>
      </w:r>
      <w:r w:rsidRPr="003D1F09">
        <w:rPr>
          <w:rFonts w:ascii="Avenir LT Std 45 Book" w:hAnsi="Avenir LT Std 45 Book" w:cs="Arial"/>
          <w:lang w:val="de-DE"/>
        </w:rPr>
        <w:t xml:space="preserve">der </w:t>
      </w:r>
      <w:r w:rsidR="0046399C">
        <w:rPr>
          <w:rFonts w:ascii="Avenir LT Std 45 Book" w:hAnsi="Avenir LT Std 45 Book" w:cs="Arial"/>
          <w:lang w:val="de-DE"/>
        </w:rPr>
        <w:t xml:space="preserve">WELL-Standard </w:t>
      </w:r>
      <w:r w:rsidRPr="003D1F09">
        <w:rPr>
          <w:rFonts w:ascii="Avenir LT Std 45 Book" w:hAnsi="Avenir LT Std 45 Book" w:cs="Arial"/>
          <w:lang w:val="de-DE"/>
        </w:rPr>
        <w:t xml:space="preserve">Zertifizierung in CEE-Ländern angeht. </w:t>
      </w:r>
      <w:r w:rsidR="0046399C" w:rsidRPr="0046399C">
        <w:rPr>
          <w:rFonts w:ascii="Avenir LT Std 45 Book" w:hAnsi="Avenir LT Std 45 Book" w:cs="Arial"/>
          <w:lang w:val="de-DE"/>
        </w:rPr>
        <w:t xml:space="preserve">Außerdem befinden sich gerade 20 von HB Reavis Projekten in der Phase von BREEM Communities zertifiziert zu </w:t>
      </w:r>
      <w:r w:rsidR="0046399C">
        <w:rPr>
          <w:rFonts w:ascii="Avenir LT Std 45 Book" w:hAnsi="Avenir LT Std 45 Book" w:cs="Arial"/>
          <w:lang w:val="de-DE"/>
        </w:rPr>
        <w:t>werden.</w:t>
      </w:r>
      <w:r w:rsidR="000F3831" w:rsidRPr="0046399C">
        <w:rPr>
          <w:rFonts w:ascii="Avenir LT Std 45 Book" w:hAnsi="Avenir LT Std 45 Book" w:cs="Arial"/>
          <w:lang w:val="de-DE"/>
        </w:rPr>
        <w:t xml:space="preserve"> </w:t>
      </w:r>
      <w:bookmarkStart w:id="1" w:name="_Hlk506369136"/>
      <w:r w:rsidR="00F6343B" w:rsidRPr="00F6343B">
        <w:rPr>
          <w:rFonts w:ascii="Avenir LT Std 45 Book" w:hAnsi="Avenir LT Std 45 Book" w:cs="Arial"/>
          <w:lang w:val="de-DE"/>
        </w:rPr>
        <w:t>Die Einhaltu</w:t>
      </w:r>
      <w:r w:rsidR="00F6343B">
        <w:rPr>
          <w:rFonts w:ascii="Avenir LT Std 45 Book" w:hAnsi="Avenir LT Std 45 Book" w:cs="Arial"/>
          <w:lang w:val="de-DE"/>
        </w:rPr>
        <w:t>n</w:t>
      </w:r>
      <w:r w:rsidR="00F6343B" w:rsidRPr="00F6343B">
        <w:rPr>
          <w:rFonts w:ascii="Avenir LT Std 45 Book" w:hAnsi="Avenir LT Std 45 Book" w:cs="Arial"/>
          <w:lang w:val="de-DE"/>
        </w:rPr>
        <w:t>g dieser</w:t>
      </w:r>
      <w:r w:rsidR="0046399C" w:rsidRPr="00F6343B">
        <w:rPr>
          <w:rFonts w:ascii="Avenir LT Std 45 Book" w:hAnsi="Avenir LT Std 45 Book" w:cs="Arial"/>
          <w:lang w:val="de-DE"/>
        </w:rPr>
        <w:t xml:space="preserve"> Standards </w:t>
      </w:r>
      <w:r w:rsidR="00537E71">
        <w:rPr>
          <w:rFonts w:ascii="Avenir LT Std 45 Book" w:hAnsi="Avenir LT Std 45 Book" w:cs="Arial"/>
          <w:lang w:val="de-DE"/>
        </w:rPr>
        <w:t>hat</w:t>
      </w:r>
      <w:r w:rsidR="0046399C" w:rsidRPr="00F6343B">
        <w:rPr>
          <w:rFonts w:ascii="Avenir LT Std 45 Book" w:hAnsi="Avenir LT Std 45 Book" w:cs="Arial"/>
          <w:lang w:val="de-DE"/>
        </w:rPr>
        <w:t xml:space="preserve"> sich tief in </w:t>
      </w:r>
      <w:r w:rsidR="00F6343B" w:rsidRPr="00F6343B">
        <w:rPr>
          <w:rFonts w:ascii="Avenir LT Std 45 Book" w:hAnsi="Avenir LT Std 45 Book" w:cs="Arial"/>
          <w:lang w:val="de-DE"/>
        </w:rPr>
        <w:t>die P</w:t>
      </w:r>
      <w:r w:rsidR="00537E71">
        <w:rPr>
          <w:rFonts w:ascii="Avenir LT Std 45 Book" w:hAnsi="Avenir LT Std 45 Book" w:cs="Arial"/>
          <w:lang w:val="de-DE"/>
        </w:rPr>
        <w:t>rojektphase verwurzelt und hebt</w:t>
      </w:r>
      <w:bookmarkStart w:id="2" w:name="_GoBack"/>
      <w:bookmarkEnd w:id="2"/>
      <w:r w:rsidR="00F6343B" w:rsidRPr="00F6343B">
        <w:rPr>
          <w:rFonts w:ascii="Avenir LT Std 45 Book" w:hAnsi="Avenir LT Std 45 Book" w:cs="Arial"/>
          <w:lang w:val="de-DE"/>
        </w:rPr>
        <w:t xml:space="preserve"> HB Reavis Engagement</w:t>
      </w:r>
      <w:r w:rsidR="00F6343B">
        <w:rPr>
          <w:rFonts w:ascii="Avenir LT Std 45 Book" w:hAnsi="Avenir LT Std 45 Book" w:cs="Arial"/>
          <w:lang w:val="de-DE"/>
        </w:rPr>
        <w:t xml:space="preserve"> sowohl</w:t>
      </w:r>
      <w:r w:rsidR="00F6343B" w:rsidRPr="00F6343B">
        <w:rPr>
          <w:rFonts w:ascii="Avenir LT Std 45 Book" w:hAnsi="Avenir LT Std 45 Book" w:cs="Arial"/>
          <w:lang w:val="de-DE"/>
        </w:rPr>
        <w:t xml:space="preserve"> für nachhaltiges Bauen </w:t>
      </w:r>
      <w:r w:rsidR="00F6343B">
        <w:rPr>
          <w:rFonts w:ascii="Avenir LT Std 45 Book" w:hAnsi="Avenir LT Std 45 Book" w:cs="Arial"/>
          <w:lang w:val="de-DE"/>
        </w:rPr>
        <w:t>als auch für</w:t>
      </w:r>
      <w:r w:rsidR="00F6343B" w:rsidRPr="00F6343B">
        <w:rPr>
          <w:rFonts w:ascii="Avenir LT Std 45 Book" w:hAnsi="Avenir LT Std 45 Book" w:cs="Arial"/>
          <w:lang w:val="de-DE"/>
        </w:rPr>
        <w:t xml:space="preserve"> außergewöhnliche</w:t>
      </w:r>
      <w:r w:rsidR="00F6343B">
        <w:rPr>
          <w:rFonts w:ascii="Avenir LT Std 45 Book" w:hAnsi="Avenir LT Std 45 Book" w:cs="Arial"/>
          <w:lang w:val="de-DE"/>
        </w:rPr>
        <w:t>s</w:t>
      </w:r>
      <w:r w:rsidR="00F6343B" w:rsidRPr="00F6343B">
        <w:rPr>
          <w:rFonts w:ascii="Avenir LT Std 45 Book" w:hAnsi="Avenir LT Std 45 Book" w:cs="Arial"/>
          <w:lang w:val="de-DE"/>
        </w:rPr>
        <w:t xml:space="preserve"> Gesamterlebnis ihrer Benutzer und der umliegenden Nachbarschaft hervor.</w:t>
      </w:r>
      <w:r w:rsidR="00F6343B">
        <w:rPr>
          <w:rFonts w:ascii="Avenir LT Std 45 Book" w:hAnsi="Avenir LT Std 45 Book" w:cs="Arial"/>
          <w:lang w:val="de-DE"/>
        </w:rPr>
        <w:t xml:space="preserve"> </w:t>
      </w:r>
      <w:bookmarkEnd w:id="1"/>
    </w:p>
    <w:p w14:paraId="7119539C" w14:textId="77777777" w:rsidR="00241C45" w:rsidRPr="00F6343B" w:rsidRDefault="00241C45" w:rsidP="00D4011C">
      <w:pPr>
        <w:spacing w:after="0" w:line="276" w:lineRule="auto"/>
        <w:jc w:val="both"/>
        <w:rPr>
          <w:rFonts w:ascii="Avenir LT Std 45 Book" w:hAnsi="Avenir LT Std 45 Book" w:cs="Arial"/>
          <w:lang w:val="de-DE"/>
        </w:rPr>
      </w:pPr>
    </w:p>
    <w:p w14:paraId="73A98087" w14:textId="51E097B1" w:rsidR="00241C45" w:rsidRPr="00FA4CE3" w:rsidRDefault="00BA187F" w:rsidP="00D4011C">
      <w:pPr>
        <w:spacing w:after="0" w:line="276" w:lineRule="auto"/>
        <w:jc w:val="both"/>
        <w:rPr>
          <w:rFonts w:ascii="Avenir LT Std 45 Book" w:hAnsi="Avenir LT Std 45 Book" w:cs="Arial"/>
          <w:b/>
          <w:lang w:val="de-DE"/>
        </w:rPr>
      </w:pPr>
      <w:r>
        <w:rPr>
          <w:rFonts w:ascii="Avenir LT Std 45 Book" w:hAnsi="Avenir LT Std 45 Book" w:cs="Arial"/>
          <w:b/>
          <w:lang w:val="de-DE"/>
        </w:rPr>
        <w:t>Ende</w:t>
      </w:r>
    </w:p>
    <w:p w14:paraId="48B4BACC" w14:textId="77777777" w:rsidR="00241C45" w:rsidRPr="00FA4CE3" w:rsidRDefault="00241C45" w:rsidP="00241C45">
      <w:pPr>
        <w:spacing w:after="0" w:line="240" w:lineRule="auto"/>
        <w:jc w:val="both"/>
        <w:rPr>
          <w:rFonts w:ascii="Avenir LT Std 45 Book" w:hAnsi="Avenir LT Std 45 Book" w:cs="Arial"/>
          <w:sz w:val="18"/>
          <w:szCs w:val="18"/>
          <w:lang w:val="de-DE"/>
        </w:rPr>
      </w:pPr>
    </w:p>
    <w:p w14:paraId="382AB715" w14:textId="77777777" w:rsidR="00565776" w:rsidRPr="00FA4CE3" w:rsidRDefault="00565776" w:rsidP="009E3A00">
      <w:pPr>
        <w:spacing w:after="0" w:line="240" w:lineRule="auto"/>
        <w:jc w:val="both"/>
        <w:rPr>
          <w:rFonts w:ascii="Avenir LT Std 45 Book" w:eastAsiaTheme="minorEastAsia" w:hAnsi="Avenir LT Std 45 Book"/>
          <w:b/>
          <w:color w:val="808080"/>
          <w:sz w:val="18"/>
          <w:szCs w:val="18"/>
          <w:lang w:val="de-DE"/>
        </w:rPr>
      </w:pPr>
    </w:p>
    <w:p w14:paraId="3D878AD5" w14:textId="77777777" w:rsidR="00A67F78" w:rsidRDefault="00A67F78" w:rsidP="00A67F78">
      <w:pPr>
        <w:spacing w:after="0" w:line="240" w:lineRule="auto"/>
        <w:jc w:val="both"/>
        <w:rPr>
          <w:rFonts w:ascii="Avenir LT Std 55 Roman" w:eastAsia="MS PGothic" w:hAnsi="Avenir LT Std 55 Roman" w:cs="Arial"/>
          <w:b/>
          <w:color w:val="595959" w:themeColor="text1" w:themeTint="A6"/>
          <w:sz w:val="18"/>
          <w:szCs w:val="18"/>
          <w:lang w:val="de-DE"/>
        </w:rPr>
      </w:pPr>
      <w:r w:rsidRPr="00C6009D">
        <w:rPr>
          <w:rFonts w:ascii="Avenir LT Std 55 Roman" w:eastAsia="MS PGothic" w:hAnsi="Avenir LT Std 55 Roman" w:cs="Arial"/>
          <w:b/>
          <w:color w:val="595959" w:themeColor="text1" w:themeTint="A6"/>
          <w:sz w:val="18"/>
          <w:szCs w:val="18"/>
          <w:lang w:val="de-DE"/>
        </w:rPr>
        <w:t xml:space="preserve">Über HB Reavis </w:t>
      </w:r>
    </w:p>
    <w:p w14:paraId="13E5D337" w14:textId="77777777" w:rsidR="00A67F78" w:rsidRPr="00C6009D" w:rsidRDefault="00A67F78" w:rsidP="00A67F78">
      <w:pPr>
        <w:spacing w:after="0" w:line="240" w:lineRule="auto"/>
        <w:jc w:val="both"/>
        <w:rPr>
          <w:rFonts w:ascii="Avenir LT Std 55 Roman" w:eastAsia="MS PGothic" w:hAnsi="Avenir LT Std 55 Roman" w:cs="Arial"/>
          <w:b/>
          <w:color w:val="595959" w:themeColor="text1" w:themeTint="A6"/>
          <w:sz w:val="18"/>
          <w:szCs w:val="18"/>
          <w:lang w:val="de-DE"/>
        </w:rPr>
      </w:pPr>
    </w:p>
    <w:p w14:paraId="72E4A38B" w14:textId="77777777" w:rsidR="00A67F78" w:rsidRPr="00C6009D" w:rsidRDefault="00A67F78" w:rsidP="00A67F78">
      <w:pPr>
        <w:spacing w:after="0" w:line="240" w:lineRule="auto"/>
        <w:jc w:val="both"/>
        <w:rPr>
          <w:rFonts w:ascii="Avenir LT Std 55 Roman" w:eastAsia="MS PGothic" w:hAnsi="Avenir LT Std 55 Roman" w:cs="Arial"/>
          <w:color w:val="808080" w:themeColor="background1" w:themeShade="80"/>
          <w:sz w:val="18"/>
          <w:szCs w:val="18"/>
          <w:lang w:val="de-DE"/>
        </w:rPr>
      </w:pPr>
      <w:r w:rsidRPr="00C6009D">
        <w:rPr>
          <w:rFonts w:ascii="Avenir LT Std 55 Roman" w:eastAsia="MS PGothic" w:hAnsi="Avenir LT Std 55 Roman" w:cs="Arial"/>
          <w:color w:val="808080" w:themeColor="background1" w:themeShade="80"/>
          <w:sz w:val="18"/>
          <w:szCs w:val="18"/>
          <w:lang w:val="de-DE"/>
        </w:rPr>
        <w:t>Die Mission von HB Reavis ist es den Menschen durch unsere Immobilienlösungen außergewöhnliche Erlebnisse zu bieten.</w:t>
      </w:r>
    </w:p>
    <w:p w14:paraId="4862FF09" w14:textId="77777777" w:rsidR="00A67F78" w:rsidRPr="00C6009D" w:rsidRDefault="00A67F78" w:rsidP="00A67F78">
      <w:pPr>
        <w:spacing w:after="0" w:line="240" w:lineRule="auto"/>
        <w:jc w:val="both"/>
        <w:rPr>
          <w:rFonts w:ascii="Avenir LT Std 55 Roman" w:eastAsia="MS PGothic" w:hAnsi="Avenir LT Std 55 Roman" w:cs="Arial"/>
          <w:color w:val="808080" w:themeColor="background1" w:themeShade="80"/>
          <w:sz w:val="18"/>
          <w:szCs w:val="18"/>
          <w:lang w:val="de-DE"/>
        </w:rPr>
      </w:pPr>
      <w:r w:rsidRPr="00C6009D">
        <w:rPr>
          <w:rFonts w:ascii="Avenir LT Std 55 Roman" w:eastAsia="MS PGothic" w:hAnsi="Avenir LT Std 55 Roman" w:cs="Arial"/>
          <w:color w:val="808080" w:themeColor="background1" w:themeShade="80"/>
          <w:sz w:val="18"/>
          <w:szCs w:val="18"/>
          <w:lang w:val="de-DE"/>
        </w:rPr>
        <w:t xml:space="preserve"> </w:t>
      </w:r>
    </w:p>
    <w:p w14:paraId="18DED98F" w14:textId="77777777" w:rsidR="00A67F78" w:rsidRPr="00C6009D" w:rsidRDefault="00A67F78" w:rsidP="00A67F78">
      <w:pPr>
        <w:spacing w:after="0" w:line="240" w:lineRule="auto"/>
        <w:jc w:val="both"/>
        <w:rPr>
          <w:rFonts w:ascii="Avenir LT Std 55 Roman" w:eastAsia="MS PGothic" w:hAnsi="Avenir LT Std 55 Roman" w:cs="Arial"/>
          <w:color w:val="808080" w:themeColor="background1" w:themeShade="80"/>
          <w:sz w:val="18"/>
          <w:szCs w:val="18"/>
          <w:lang w:val="de-DE"/>
        </w:rPr>
      </w:pPr>
      <w:r w:rsidRPr="00C6009D">
        <w:rPr>
          <w:rFonts w:ascii="Avenir LT Std 55 Roman" w:eastAsia="MS PGothic" w:hAnsi="Avenir LT Std 55 Roman" w:cs="Arial"/>
          <w:color w:val="808080" w:themeColor="background1" w:themeShade="80"/>
          <w:sz w:val="18"/>
          <w:szCs w:val="18"/>
          <w:lang w:val="de-DE"/>
        </w:rPr>
        <w:t xml:space="preserve">Es sind nämlich die Menschen, die in unseren Bauprojekten im Mittelpunkt stehen. Wir entwickeln großartige Flächen, die die Leistungsfähigkeit, das Wohlbefinden und das Gesamterlebnis ihrer Benutzer und der umliegenden Nachbarschaft steigern. Als integrierter paneuropäischer Bauunternehmer entwerfen wir, bauen und verwalten unsere Immobilien; wir handeln auch als Anlageverwalter und bedienen Co-Working Flächen. Wir sind im Vereinigten Königreich, in Polen, in der Tschechischen Republik, in der Slowakei und in Ungarn tätig, wollen es aber auch auf das deutsche Gebiet verbreitern.  </w:t>
      </w:r>
    </w:p>
    <w:p w14:paraId="384CFBE5" w14:textId="77777777" w:rsidR="00A67F78" w:rsidRPr="00C6009D" w:rsidRDefault="00A67F78" w:rsidP="00A67F78">
      <w:pPr>
        <w:spacing w:after="0" w:line="240" w:lineRule="auto"/>
        <w:jc w:val="both"/>
        <w:rPr>
          <w:rFonts w:ascii="Avenir LT Std 55 Roman" w:eastAsia="MS PGothic" w:hAnsi="Avenir LT Std 55 Roman" w:cs="Arial"/>
          <w:color w:val="808080" w:themeColor="background1" w:themeShade="80"/>
          <w:sz w:val="18"/>
          <w:szCs w:val="18"/>
          <w:lang w:val="de-DE"/>
        </w:rPr>
      </w:pPr>
      <w:r w:rsidRPr="00C6009D">
        <w:rPr>
          <w:rFonts w:ascii="Avenir LT Std 55 Roman" w:eastAsia="MS PGothic" w:hAnsi="Avenir LT Std 55 Roman" w:cs="Arial"/>
          <w:color w:val="808080" w:themeColor="background1" w:themeShade="80"/>
          <w:sz w:val="18"/>
          <w:szCs w:val="18"/>
          <w:lang w:val="de-DE"/>
        </w:rPr>
        <w:t xml:space="preserve"> </w:t>
      </w:r>
    </w:p>
    <w:p w14:paraId="7C685BD3" w14:textId="77777777" w:rsidR="00A67F78" w:rsidRPr="00C6009D" w:rsidRDefault="00A67F78" w:rsidP="00A67F78">
      <w:pPr>
        <w:spacing w:after="0" w:line="240" w:lineRule="auto"/>
        <w:jc w:val="both"/>
        <w:rPr>
          <w:rFonts w:ascii="Avenir LT Std 55 Roman" w:eastAsia="MS PGothic" w:hAnsi="Avenir LT Std 55 Roman" w:cs="Arial"/>
          <w:color w:val="808080" w:themeColor="background1" w:themeShade="80"/>
          <w:sz w:val="18"/>
          <w:szCs w:val="18"/>
          <w:lang w:val="de-DE"/>
        </w:rPr>
      </w:pPr>
      <w:r w:rsidRPr="00C6009D">
        <w:rPr>
          <w:rFonts w:ascii="Avenir LT Std 55 Roman" w:eastAsia="MS PGothic" w:hAnsi="Avenir LT Std 55 Roman" w:cs="Arial"/>
          <w:color w:val="808080" w:themeColor="background1" w:themeShade="80"/>
          <w:sz w:val="18"/>
          <w:szCs w:val="18"/>
          <w:lang w:val="de-DE"/>
        </w:rPr>
        <w:t>Seit der Entstehung von HB Reavis 1993 haben wir bereits Projekte in einer Fläche von einer Million Quadratmeter errichtet. In unseren Bauvorhaben, die sich noch in der Planungsphase befinden, werden weitere 1,3 Millionen Quadratmeter zur Verfügung ges</w:t>
      </w:r>
      <w:r>
        <w:rPr>
          <w:rFonts w:ascii="Avenir LT Std 55 Roman" w:eastAsia="MS PGothic" w:hAnsi="Avenir LT Std 55 Roman" w:cs="Arial"/>
          <w:color w:val="808080" w:themeColor="background1" w:themeShade="80"/>
          <w:sz w:val="18"/>
          <w:szCs w:val="18"/>
          <w:lang w:val="de-DE"/>
        </w:rPr>
        <w:t>tellt mit dem Gesamtwert von 6,2</w:t>
      </w:r>
      <w:r w:rsidRPr="00C6009D">
        <w:rPr>
          <w:rFonts w:ascii="Avenir LT Std 55 Roman" w:eastAsia="MS PGothic" w:hAnsi="Avenir LT Std 55 Roman" w:cs="Arial"/>
          <w:color w:val="808080" w:themeColor="background1" w:themeShade="80"/>
          <w:sz w:val="18"/>
          <w:szCs w:val="18"/>
          <w:lang w:val="de-DE"/>
        </w:rPr>
        <w:t xml:space="preserve"> Millionen Euro. Elf Projekte mit </w:t>
      </w:r>
      <w:r>
        <w:rPr>
          <w:rFonts w:ascii="Avenir LT Std 55 Roman" w:eastAsia="MS PGothic" w:hAnsi="Avenir LT Std 55 Roman" w:cs="Arial"/>
          <w:color w:val="808080" w:themeColor="background1" w:themeShade="80"/>
          <w:sz w:val="18"/>
          <w:szCs w:val="18"/>
          <w:lang w:val="de-DE"/>
        </w:rPr>
        <w:t>einer gesamten Mietfläche von 45</w:t>
      </w:r>
      <w:r w:rsidRPr="00C6009D">
        <w:rPr>
          <w:rFonts w:ascii="Avenir LT Std 55 Roman" w:eastAsia="MS PGothic" w:hAnsi="Avenir LT Std 55 Roman" w:cs="Arial"/>
          <w:color w:val="808080" w:themeColor="background1" w:themeShade="80"/>
          <w:sz w:val="18"/>
          <w:szCs w:val="18"/>
          <w:lang w:val="de-DE"/>
        </w:rPr>
        <w:t>0 Taus</w:t>
      </w:r>
      <w:r>
        <w:rPr>
          <w:rFonts w:ascii="Avenir LT Std 55 Roman" w:eastAsia="MS PGothic" w:hAnsi="Avenir LT Std 55 Roman" w:cs="Arial"/>
          <w:color w:val="808080" w:themeColor="background1" w:themeShade="80"/>
          <w:sz w:val="18"/>
          <w:szCs w:val="18"/>
          <w:lang w:val="de-DE"/>
        </w:rPr>
        <w:t>end Quadratmeter im Wert von 2</w:t>
      </w:r>
      <w:r w:rsidRPr="00C6009D">
        <w:rPr>
          <w:rFonts w:ascii="Avenir LT Std 55 Roman" w:eastAsia="MS PGothic" w:hAnsi="Avenir LT Std 55 Roman" w:cs="Arial"/>
          <w:color w:val="808080" w:themeColor="background1" w:themeShade="80"/>
          <w:sz w:val="18"/>
          <w:szCs w:val="18"/>
          <w:lang w:val="de-DE"/>
        </w:rPr>
        <w:t xml:space="preserve"> Milliarden Euro werden gerade durchgeführt. </w:t>
      </w:r>
    </w:p>
    <w:p w14:paraId="4A97B379" w14:textId="77777777" w:rsidR="00A67F78" w:rsidRPr="00C6009D" w:rsidRDefault="00A67F78" w:rsidP="00A67F78">
      <w:pPr>
        <w:spacing w:after="0" w:line="240" w:lineRule="auto"/>
        <w:jc w:val="both"/>
        <w:rPr>
          <w:rFonts w:ascii="Avenir LT Std 55 Roman" w:eastAsia="MS PGothic" w:hAnsi="Avenir LT Std 55 Roman" w:cs="Arial"/>
          <w:color w:val="808080" w:themeColor="background1" w:themeShade="80"/>
          <w:sz w:val="18"/>
          <w:szCs w:val="18"/>
          <w:lang w:val="de-DE"/>
        </w:rPr>
      </w:pPr>
    </w:p>
    <w:p w14:paraId="38CD1288" w14:textId="77777777" w:rsidR="00A67F78" w:rsidRPr="00C6009D" w:rsidRDefault="00A67F78" w:rsidP="00A67F78">
      <w:pPr>
        <w:spacing w:after="0" w:line="240" w:lineRule="auto"/>
        <w:jc w:val="both"/>
        <w:rPr>
          <w:rFonts w:ascii="Avenir LT Std 55 Roman" w:eastAsia="MS PGothic" w:hAnsi="Avenir LT Std 55 Roman" w:cs="Arial"/>
          <w:color w:val="808080" w:themeColor="background1" w:themeShade="80"/>
          <w:sz w:val="18"/>
          <w:szCs w:val="18"/>
          <w:lang w:val="de-DE"/>
        </w:rPr>
      </w:pPr>
      <w:r w:rsidRPr="00C6009D">
        <w:rPr>
          <w:rFonts w:ascii="Avenir LT Std 55 Roman" w:eastAsia="MS PGothic" w:hAnsi="Avenir LT Std 55 Roman" w:cs="Arial"/>
          <w:color w:val="808080" w:themeColor="background1" w:themeShade="80"/>
          <w:sz w:val="18"/>
          <w:szCs w:val="18"/>
          <w:lang w:val="de-DE"/>
        </w:rPr>
        <w:t>Mit einem Vermögenswert von</w:t>
      </w:r>
      <w:r>
        <w:rPr>
          <w:rFonts w:ascii="Avenir LT Std 55 Roman" w:eastAsia="MS PGothic" w:hAnsi="Avenir LT Std 55 Roman" w:cs="Arial"/>
          <w:color w:val="808080" w:themeColor="background1" w:themeShade="80"/>
          <w:sz w:val="18"/>
          <w:szCs w:val="18"/>
          <w:lang w:val="de-DE"/>
        </w:rPr>
        <w:t xml:space="preserve"> 1,2 Millionen Euro und über 700</w:t>
      </w:r>
      <w:r w:rsidRPr="00C6009D">
        <w:rPr>
          <w:rFonts w:ascii="Avenir LT Std 55 Roman" w:eastAsia="MS PGothic" w:hAnsi="Avenir LT Std 55 Roman" w:cs="Arial"/>
          <w:color w:val="808080" w:themeColor="background1" w:themeShade="80"/>
          <w:sz w:val="18"/>
          <w:szCs w:val="18"/>
          <w:lang w:val="de-DE"/>
        </w:rPr>
        <w:t xml:space="preserve"> Mitarbeitern zählt HB Reavis zu den führenden Unternehmen der Immobilienbranche in Europa. </w:t>
      </w:r>
    </w:p>
    <w:p w14:paraId="2E4CC2A0" w14:textId="77777777" w:rsidR="00A67F78" w:rsidRPr="00C6009D" w:rsidRDefault="00A67F78" w:rsidP="00A67F78">
      <w:pPr>
        <w:spacing w:after="0" w:line="240" w:lineRule="auto"/>
        <w:jc w:val="both"/>
        <w:rPr>
          <w:rFonts w:ascii="Avenir LT Std 55 Roman" w:eastAsia="MS PGothic" w:hAnsi="Avenir LT Std 55 Roman" w:cs="Arial"/>
          <w:color w:val="808080" w:themeColor="background1" w:themeShade="80"/>
          <w:sz w:val="18"/>
          <w:szCs w:val="18"/>
          <w:lang w:val="de-DE"/>
        </w:rPr>
      </w:pPr>
      <w:r w:rsidRPr="00C6009D">
        <w:rPr>
          <w:rFonts w:ascii="Avenir LT Std 55 Roman" w:eastAsia="MS PGothic" w:hAnsi="Avenir LT Std 55 Roman" w:cs="Arial"/>
          <w:color w:val="808080" w:themeColor="background1" w:themeShade="80"/>
          <w:sz w:val="18"/>
          <w:szCs w:val="18"/>
          <w:lang w:val="de-DE"/>
        </w:rPr>
        <w:tab/>
        <w:t xml:space="preserve"> </w:t>
      </w:r>
    </w:p>
    <w:p w14:paraId="51D33816" w14:textId="77777777" w:rsidR="00A67F78" w:rsidRPr="00C6009D" w:rsidRDefault="00A67F78" w:rsidP="00A67F78">
      <w:pPr>
        <w:spacing w:after="0" w:line="240" w:lineRule="auto"/>
        <w:jc w:val="both"/>
        <w:rPr>
          <w:rFonts w:ascii="Avenir LT Std 55 Roman" w:eastAsia="MS PGothic" w:hAnsi="Avenir LT Std 55 Roman" w:cs="Arial"/>
          <w:color w:val="808080" w:themeColor="background1" w:themeShade="80"/>
          <w:sz w:val="18"/>
          <w:szCs w:val="18"/>
          <w:lang w:val="de-DE"/>
        </w:rPr>
      </w:pPr>
      <w:r w:rsidRPr="00C6009D">
        <w:rPr>
          <w:rFonts w:ascii="Avenir LT Std 55 Roman" w:eastAsia="MS PGothic" w:hAnsi="Avenir LT Std 55 Roman" w:cs="Arial"/>
          <w:color w:val="808080" w:themeColor="background1" w:themeShade="80"/>
          <w:sz w:val="18"/>
          <w:szCs w:val="18"/>
          <w:lang w:val="de-DE"/>
        </w:rPr>
        <w:t xml:space="preserve">Besonders hohe Vorgaben, sowohl in der Qualität der Bauprojekte als auch im Thema Nachhaltigkeit, wurden weltweit anerkannt. Unser Unternehmen wurde von verschiedenen Auszeichnungen gekrönt, u.a. mit dem “Best </w:t>
      </w:r>
      <w:proofErr w:type="spellStart"/>
      <w:r w:rsidRPr="00C6009D">
        <w:rPr>
          <w:rFonts w:ascii="Avenir LT Std 55 Roman" w:eastAsia="MS PGothic" w:hAnsi="Avenir LT Std 55 Roman" w:cs="Arial"/>
          <w:color w:val="808080" w:themeColor="background1" w:themeShade="80"/>
          <w:sz w:val="18"/>
          <w:szCs w:val="18"/>
          <w:lang w:val="de-DE"/>
        </w:rPr>
        <w:t>Employer</w:t>
      </w:r>
      <w:proofErr w:type="spellEnd"/>
      <w:r w:rsidRPr="00C6009D">
        <w:rPr>
          <w:rFonts w:ascii="Avenir LT Std 55 Roman" w:eastAsia="MS PGothic" w:hAnsi="Avenir LT Std 55 Roman" w:cs="Arial"/>
          <w:color w:val="808080" w:themeColor="background1" w:themeShade="80"/>
          <w:sz w:val="18"/>
          <w:szCs w:val="18"/>
          <w:lang w:val="de-DE"/>
        </w:rPr>
        <w:t xml:space="preserve"> in </w:t>
      </w:r>
      <w:proofErr w:type="spellStart"/>
      <w:r w:rsidRPr="00C6009D">
        <w:rPr>
          <w:rFonts w:ascii="Avenir LT Std 55 Roman" w:eastAsia="MS PGothic" w:hAnsi="Avenir LT Std 55 Roman" w:cs="Arial"/>
          <w:color w:val="808080" w:themeColor="background1" w:themeShade="80"/>
          <w:sz w:val="18"/>
          <w:szCs w:val="18"/>
          <w:lang w:val="de-DE"/>
        </w:rPr>
        <w:t>Poland</w:t>
      </w:r>
      <w:proofErr w:type="spellEnd"/>
      <w:r w:rsidRPr="00C6009D">
        <w:rPr>
          <w:rFonts w:ascii="Avenir LT Std 55 Roman" w:eastAsia="MS PGothic" w:hAnsi="Avenir LT Std 55 Roman" w:cs="Arial"/>
          <w:color w:val="808080" w:themeColor="background1" w:themeShade="80"/>
          <w:sz w:val="18"/>
          <w:szCs w:val="18"/>
          <w:lang w:val="de-DE"/>
        </w:rPr>
        <w:t xml:space="preserve">" Preis (Der beste Arbeitgeber in Polen) 2016 von AON Hewitt, "Best European Office Developer 2016" (Bestes Europäisches Bürobauunternehmen) von World </w:t>
      </w:r>
      <w:proofErr w:type="spellStart"/>
      <w:r w:rsidRPr="00C6009D">
        <w:rPr>
          <w:rFonts w:ascii="Avenir LT Std 55 Roman" w:eastAsia="MS PGothic" w:hAnsi="Avenir LT Std 55 Roman" w:cs="Arial"/>
          <w:color w:val="808080" w:themeColor="background1" w:themeShade="80"/>
          <w:sz w:val="18"/>
          <w:szCs w:val="18"/>
          <w:lang w:val="de-DE"/>
        </w:rPr>
        <w:t>Finance</w:t>
      </w:r>
      <w:proofErr w:type="spellEnd"/>
      <w:r w:rsidRPr="00C6009D">
        <w:rPr>
          <w:rFonts w:ascii="Avenir LT Std 55 Roman" w:eastAsia="MS PGothic" w:hAnsi="Avenir LT Std 55 Roman" w:cs="Arial"/>
          <w:color w:val="808080" w:themeColor="background1" w:themeShade="80"/>
          <w:sz w:val="18"/>
          <w:szCs w:val="18"/>
          <w:lang w:val="de-DE"/>
        </w:rPr>
        <w:t xml:space="preserve">, "Office Developer" (Bürobauunternehmen) in alljährlichen CEE Investment Awards 2017 von </w:t>
      </w:r>
      <w:proofErr w:type="spellStart"/>
      <w:r w:rsidRPr="00C6009D">
        <w:rPr>
          <w:rFonts w:ascii="Avenir LT Std 55 Roman" w:eastAsia="MS PGothic" w:hAnsi="Avenir LT Std 55 Roman" w:cs="Arial"/>
          <w:color w:val="808080" w:themeColor="background1" w:themeShade="80"/>
          <w:sz w:val="18"/>
          <w:szCs w:val="18"/>
          <w:lang w:val="de-DE"/>
        </w:rPr>
        <w:t>EuropaProperty</w:t>
      </w:r>
      <w:proofErr w:type="spellEnd"/>
      <w:r w:rsidRPr="00C6009D">
        <w:rPr>
          <w:rFonts w:ascii="Avenir LT Std 55 Roman" w:eastAsia="MS PGothic" w:hAnsi="Avenir LT Std 55 Roman" w:cs="Arial"/>
          <w:color w:val="808080" w:themeColor="background1" w:themeShade="80"/>
          <w:sz w:val="18"/>
          <w:szCs w:val="18"/>
          <w:lang w:val="de-DE"/>
        </w:rPr>
        <w:t xml:space="preserve"> und "Global Real Estate Investor </w:t>
      </w:r>
      <w:proofErr w:type="spellStart"/>
      <w:r w:rsidRPr="00C6009D">
        <w:rPr>
          <w:rFonts w:ascii="Avenir LT Std 55 Roman" w:eastAsia="MS PGothic" w:hAnsi="Avenir LT Std 55 Roman" w:cs="Arial"/>
          <w:color w:val="808080" w:themeColor="background1" w:themeShade="80"/>
          <w:sz w:val="18"/>
          <w:szCs w:val="18"/>
          <w:lang w:val="de-DE"/>
        </w:rPr>
        <w:t>of</w:t>
      </w:r>
      <w:proofErr w:type="spellEnd"/>
      <w:r w:rsidRPr="00C6009D">
        <w:rPr>
          <w:rFonts w:ascii="Avenir LT Std 55 Roman" w:eastAsia="MS PGothic" w:hAnsi="Avenir LT Std 55 Roman" w:cs="Arial"/>
          <w:color w:val="808080" w:themeColor="background1" w:themeShade="80"/>
          <w:sz w:val="18"/>
          <w:szCs w:val="18"/>
          <w:lang w:val="de-DE"/>
        </w:rPr>
        <w:t xml:space="preserve"> </w:t>
      </w:r>
      <w:proofErr w:type="spellStart"/>
      <w:r w:rsidRPr="00C6009D">
        <w:rPr>
          <w:rFonts w:ascii="Avenir LT Std 55 Roman" w:eastAsia="MS PGothic" w:hAnsi="Avenir LT Std 55 Roman" w:cs="Arial"/>
          <w:color w:val="808080" w:themeColor="background1" w:themeShade="80"/>
          <w:sz w:val="18"/>
          <w:szCs w:val="18"/>
          <w:lang w:val="de-DE"/>
        </w:rPr>
        <w:t>the</w:t>
      </w:r>
      <w:proofErr w:type="spellEnd"/>
      <w:r w:rsidRPr="00C6009D">
        <w:rPr>
          <w:rFonts w:ascii="Avenir LT Std 55 Roman" w:eastAsia="MS PGothic" w:hAnsi="Avenir LT Std 55 Roman" w:cs="Arial"/>
          <w:color w:val="808080" w:themeColor="background1" w:themeShade="80"/>
          <w:sz w:val="18"/>
          <w:szCs w:val="18"/>
          <w:lang w:val="de-DE"/>
        </w:rPr>
        <w:t xml:space="preserve"> Year" (Weltweiter Immobilienanleger des Jahres) von </w:t>
      </w:r>
      <w:proofErr w:type="spellStart"/>
      <w:r w:rsidRPr="00C6009D">
        <w:rPr>
          <w:rFonts w:ascii="Avenir LT Std 55 Roman" w:eastAsia="MS PGothic" w:hAnsi="Avenir LT Std 55 Roman" w:cs="Arial"/>
          <w:color w:val="808080" w:themeColor="background1" w:themeShade="80"/>
          <w:sz w:val="18"/>
          <w:szCs w:val="18"/>
          <w:lang w:val="de-DE"/>
        </w:rPr>
        <w:t>Estates</w:t>
      </w:r>
      <w:proofErr w:type="spellEnd"/>
      <w:r w:rsidRPr="00C6009D">
        <w:rPr>
          <w:rFonts w:ascii="Avenir LT Std 55 Roman" w:eastAsia="MS PGothic" w:hAnsi="Avenir LT Std 55 Roman" w:cs="Arial"/>
          <w:color w:val="808080" w:themeColor="background1" w:themeShade="80"/>
          <w:sz w:val="18"/>
          <w:szCs w:val="18"/>
          <w:lang w:val="de-DE"/>
        </w:rPr>
        <w:t xml:space="preserve"> Gazette Awards 2017 im Vereinigten Königreich. </w:t>
      </w:r>
    </w:p>
    <w:p w14:paraId="2F1B742B" w14:textId="77777777" w:rsidR="00A67F78" w:rsidRPr="00C6009D" w:rsidRDefault="00A67F78" w:rsidP="00A67F78">
      <w:pPr>
        <w:spacing w:after="0" w:line="240" w:lineRule="auto"/>
        <w:jc w:val="both"/>
        <w:rPr>
          <w:rFonts w:ascii="Avenir LT Std 55 Roman" w:eastAsia="MS PGothic" w:hAnsi="Avenir LT Std 55 Roman" w:cs="Arial"/>
          <w:color w:val="808080" w:themeColor="background1" w:themeShade="80"/>
          <w:sz w:val="18"/>
          <w:szCs w:val="18"/>
          <w:lang w:val="de-DE"/>
        </w:rPr>
      </w:pPr>
    </w:p>
    <w:p w14:paraId="4B4456BC" w14:textId="77777777" w:rsidR="00A67F78" w:rsidRPr="00C6009D" w:rsidRDefault="00A67F78" w:rsidP="00A67F78">
      <w:pPr>
        <w:spacing w:after="0" w:line="240" w:lineRule="auto"/>
        <w:jc w:val="both"/>
        <w:rPr>
          <w:rFonts w:ascii="Avenir LT Std 55 Roman" w:eastAsia="MS PGothic" w:hAnsi="Avenir LT Std 55 Roman" w:cs="Arial"/>
          <w:color w:val="808080" w:themeColor="background1" w:themeShade="80"/>
          <w:sz w:val="18"/>
          <w:szCs w:val="18"/>
          <w:u w:val="single"/>
          <w:lang w:val="de-DE"/>
        </w:rPr>
      </w:pPr>
      <w:r w:rsidRPr="00C6009D">
        <w:rPr>
          <w:rFonts w:ascii="Avenir LT Std 55 Roman" w:eastAsia="MS PGothic" w:hAnsi="Avenir LT Std 55 Roman" w:cs="Arial"/>
          <w:color w:val="808080" w:themeColor="background1" w:themeShade="80"/>
          <w:sz w:val="18"/>
          <w:szCs w:val="18"/>
          <w:lang w:val="de-DE"/>
        </w:rPr>
        <w:t xml:space="preserve">Mehr Informationen unter </w:t>
      </w:r>
      <w:r w:rsidRPr="00C6009D">
        <w:rPr>
          <w:rFonts w:ascii="Avenir LT Std 55 Roman" w:eastAsia="MS PGothic" w:hAnsi="Avenir LT Std 55 Roman" w:cs="Arial"/>
          <w:color w:val="808080" w:themeColor="background1" w:themeShade="80"/>
          <w:sz w:val="18"/>
          <w:szCs w:val="18"/>
          <w:u w:val="single"/>
          <w:lang w:val="de-DE"/>
        </w:rPr>
        <w:t>http://www.hbreavis.com.</w:t>
      </w:r>
    </w:p>
    <w:p w14:paraId="7727B1C3" w14:textId="77777777" w:rsidR="00316C92" w:rsidRPr="00A67F78" w:rsidRDefault="00316C92" w:rsidP="00241C45">
      <w:pPr>
        <w:spacing w:after="0" w:line="240" w:lineRule="auto"/>
        <w:jc w:val="both"/>
        <w:rPr>
          <w:rFonts w:ascii="Avenir LT Std 45 Book" w:eastAsia="MS PGothic" w:hAnsi="Avenir LT Std 45 Book" w:cs="Arial"/>
          <w:color w:val="000000"/>
          <w:sz w:val="18"/>
          <w:szCs w:val="18"/>
          <w:u w:val="single"/>
          <w:lang w:val="de-DE"/>
        </w:rPr>
      </w:pPr>
    </w:p>
    <w:p w14:paraId="6517EC7C" w14:textId="77777777" w:rsidR="00316C92" w:rsidRPr="00A67F78" w:rsidRDefault="00316C92" w:rsidP="00316C92">
      <w:pPr>
        <w:contextualSpacing/>
        <w:jc w:val="both"/>
        <w:outlineLvl w:val="0"/>
        <w:rPr>
          <w:rFonts w:ascii="Avenir LT Std 55 Roman" w:hAnsi="Avenir LT Std 55 Roman"/>
          <w:b/>
          <w:color w:val="808080"/>
          <w:sz w:val="18"/>
          <w:szCs w:val="18"/>
          <w:lang w:val="de-DE"/>
        </w:rPr>
      </w:pPr>
    </w:p>
    <w:p w14:paraId="61D84628" w14:textId="0DEEC4D2" w:rsidR="00316C92" w:rsidRPr="006F343C" w:rsidRDefault="00A33F20" w:rsidP="00316C92">
      <w:pPr>
        <w:contextualSpacing/>
        <w:jc w:val="both"/>
        <w:outlineLvl w:val="0"/>
        <w:rPr>
          <w:rFonts w:ascii="Avenir LT Std 55 Roman" w:eastAsia="MS Mincho" w:hAnsi="Avenir LT Std 55 Roman" w:cs="Times New Roman"/>
          <w:b/>
          <w:color w:val="808080"/>
          <w:sz w:val="18"/>
          <w:szCs w:val="18"/>
        </w:rPr>
      </w:pPr>
      <w:proofErr w:type="spellStart"/>
      <w:r>
        <w:rPr>
          <w:rFonts w:ascii="Avenir LT Std 55 Roman" w:hAnsi="Avenir LT Std 55 Roman"/>
          <w:b/>
          <w:color w:val="808080"/>
          <w:sz w:val="18"/>
          <w:szCs w:val="18"/>
        </w:rPr>
        <w:t>Kontakt</w:t>
      </w:r>
      <w:proofErr w:type="spellEnd"/>
      <w:r>
        <w:rPr>
          <w:rFonts w:ascii="Avenir LT Std 55 Roman" w:hAnsi="Avenir LT Std 55 Roman"/>
          <w:b/>
          <w:color w:val="808080"/>
          <w:sz w:val="18"/>
          <w:szCs w:val="18"/>
        </w:rPr>
        <w:t xml:space="preserve"> </w:t>
      </w:r>
      <w:proofErr w:type="spellStart"/>
      <w:r>
        <w:rPr>
          <w:rFonts w:ascii="Avenir LT Std 55 Roman" w:hAnsi="Avenir LT Std 55 Roman"/>
          <w:b/>
          <w:color w:val="808080"/>
          <w:sz w:val="18"/>
          <w:szCs w:val="18"/>
        </w:rPr>
        <w:t>für</w:t>
      </w:r>
      <w:proofErr w:type="spellEnd"/>
      <w:r>
        <w:rPr>
          <w:rFonts w:ascii="Avenir LT Std 55 Roman" w:hAnsi="Avenir LT Std 55 Roman"/>
          <w:b/>
          <w:color w:val="808080"/>
          <w:sz w:val="18"/>
          <w:szCs w:val="18"/>
        </w:rPr>
        <w:t xml:space="preserve"> die </w:t>
      </w:r>
      <w:proofErr w:type="spellStart"/>
      <w:r>
        <w:rPr>
          <w:rFonts w:ascii="Avenir LT Std 55 Roman" w:hAnsi="Avenir LT Std 55 Roman"/>
          <w:b/>
          <w:color w:val="808080"/>
          <w:sz w:val="18"/>
          <w:szCs w:val="18"/>
        </w:rPr>
        <w:t>Presse</w:t>
      </w:r>
      <w:proofErr w:type="spellEnd"/>
      <w:r>
        <w:rPr>
          <w:rFonts w:ascii="Avenir LT Std 55 Roman" w:hAnsi="Avenir LT Std 55 Roman"/>
          <w:b/>
          <w:color w:val="808080"/>
          <w:sz w:val="18"/>
          <w:szCs w:val="18"/>
        </w:rPr>
        <w:t xml:space="preserve">: </w:t>
      </w:r>
    </w:p>
    <w:tbl>
      <w:tblPr>
        <w:tblStyle w:val="Tabellenraster"/>
        <w:tblW w:w="98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951"/>
      </w:tblGrid>
      <w:tr w:rsidR="00316C92" w:rsidRPr="006F343C" w14:paraId="55D9F67B" w14:textId="77777777" w:rsidTr="00CE6B1B">
        <w:trPr>
          <w:trHeight w:val="1380"/>
        </w:trPr>
        <w:tc>
          <w:tcPr>
            <w:tcW w:w="4871" w:type="dxa"/>
          </w:tcPr>
          <w:p w14:paraId="41086910" w14:textId="77777777" w:rsidR="00316C92" w:rsidRPr="006F343C" w:rsidRDefault="00316C92" w:rsidP="00CE6B1B">
            <w:pPr>
              <w:jc w:val="both"/>
              <w:rPr>
                <w:rFonts w:ascii="Avenir LT Std 55 Roman" w:hAnsi="Avenir LT Std 55 Roman"/>
                <w:color w:val="808080"/>
                <w:sz w:val="18"/>
                <w:szCs w:val="18"/>
              </w:rPr>
            </w:pPr>
          </w:p>
          <w:p w14:paraId="7AB3604D" w14:textId="77777777" w:rsidR="00316C92" w:rsidRPr="006F343C" w:rsidRDefault="00316C92" w:rsidP="00CE6B1B">
            <w:pPr>
              <w:ind w:left="-108"/>
              <w:rPr>
                <w:rFonts w:ascii="Avenir LT Std 55 Roman" w:hAnsi="Avenir LT Std 55 Roman"/>
                <w:b/>
                <w:color w:val="808080"/>
                <w:sz w:val="18"/>
                <w:szCs w:val="18"/>
              </w:rPr>
            </w:pPr>
            <w:r w:rsidRPr="006F343C">
              <w:rPr>
                <w:rFonts w:ascii="Avenir LT Std 55 Roman" w:hAnsi="Avenir LT Std 55 Roman"/>
                <w:b/>
                <w:color w:val="808080"/>
                <w:sz w:val="18"/>
                <w:szCs w:val="18"/>
              </w:rPr>
              <w:t xml:space="preserve">Jakub Verner </w:t>
            </w:r>
          </w:p>
          <w:p w14:paraId="4E8273D7" w14:textId="77777777" w:rsidR="00316C92" w:rsidRPr="006F343C" w:rsidRDefault="00316C92" w:rsidP="00CE6B1B">
            <w:pPr>
              <w:ind w:left="-108"/>
              <w:rPr>
                <w:rFonts w:ascii="Avenir LT Std 55 Roman" w:hAnsi="Avenir LT Std 55 Roman"/>
                <w:color w:val="808080"/>
                <w:sz w:val="18"/>
                <w:szCs w:val="18"/>
              </w:rPr>
            </w:pPr>
            <w:r w:rsidRPr="006F343C">
              <w:rPr>
                <w:rFonts w:ascii="Avenir LT Std 55 Roman" w:hAnsi="Avenir LT Std 55 Roman"/>
                <w:color w:val="808080"/>
                <w:sz w:val="18"/>
                <w:szCs w:val="18"/>
              </w:rPr>
              <w:t xml:space="preserve">Group PR Manager </w:t>
            </w:r>
          </w:p>
          <w:p w14:paraId="7DA2E155" w14:textId="77777777" w:rsidR="00316C92" w:rsidRPr="006F343C" w:rsidRDefault="00316C92" w:rsidP="00CE6B1B">
            <w:pPr>
              <w:ind w:left="-108"/>
              <w:rPr>
                <w:rFonts w:ascii="Avenir LT Std 55 Roman" w:hAnsi="Avenir LT Std 55 Roman"/>
                <w:color w:val="808080"/>
                <w:sz w:val="18"/>
                <w:szCs w:val="18"/>
              </w:rPr>
            </w:pPr>
            <w:r w:rsidRPr="006F343C">
              <w:rPr>
                <w:rFonts w:ascii="Avenir LT Std 55 Roman" w:hAnsi="Avenir LT Std 55 Roman"/>
                <w:color w:val="808080"/>
                <w:sz w:val="18"/>
                <w:szCs w:val="18"/>
              </w:rPr>
              <w:t xml:space="preserve">HB Reavis </w:t>
            </w:r>
          </w:p>
          <w:p w14:paraId="6CAB7F19" w14:textId="29DD5BAF" w:rsidR="00316C92" w:rsidRPr="003D569E" w:rsidRDefault="00A33F20" w:rsidP="00CE6B1B">
            <w:pPr>
              <w:ind w:left="-108"/>
              <w:rPr>
                <w:rFonts w:ascii="Avenir LT Std 55 Roman" w:hAnsi="Avenir LT Std 55 Roman"/>
                <w:color w:val="808080"/>
                <w:sz w:val="18"/>
                <w:szCs w:val="18"/>
                <w:lang w:val="de-DE"/>
              </w:rPr>
            </w:pPr>
            <w:r>
              <w:rPr>
                <w:rFonts w:ascii="Avenir LT Std 55 Roman" w:hAnsi="Avenir LT Std 55 Roman"/>
                <w:color w:val="808080"/>
                <w:sz w:val="18"/>
                <w:szCs w:val="18"/>
                <w:lang w:val="de-DE"/>
              </w:rPr>
              <w:t>E-M</w:t>
            </w:r>
            <w:r w:rsidR="00316C92" w:rsidRPr="003D569E">
              <w:rPr>
                <w:rFonts w:ascii="Avenir LT Std 55 Roman" w:hAnsi="Avenir LT Std 55 Roman"/>
                <w:color w:val="808080"/>
                <w:sz w:val="18"/>
                <w:szCs w:val="18"/>
                <w:lang w:val="de-DE"/>
              </w:rPr>
              <w:t>ail: jakub.verner@hbreavis.com</w:t>
            </w:r>
          </w:p>
          <w:p w14:paraId="0A37E0CA" w14:textId="77777777" w:rsidR="00316C92" w:rsidRPr="006F343C" w:rsidRDefault="00316C92" w:rsidP="00CE6B1B">
            <w:pPr>
              <w:ind w:left="-108"/>
              <w:rPr>
                <w:rFonts w:ascii="Avenir LT Std 55 Roman" w:hAnsi="Avenir LT Std 55 Roman"/>
                <w:color w:val="808080"/>
                <w:sz w:val="18"/>
                <w:szCs w:val="18"/>
                <w:lang w:val="de-DE"/>
              </w:rPr>
            </w:pPr>
            <w:r w:rsidRPr="006F343C">
              <w:rPr>
                <w:rFonts w:ascii="Avenir LT Std 55 Roman" w:hAnsi="Avenir LT Std 55 Roman"/>
                <w:color w:val="808080"/>
                <w:sz w:val="18"/>
                <w:szCs w:val="18"/>
              </w:rPr>
              <w:t>Tel.: + 420 702 212 914</w:t>
            </w:r>
          </w:p>
          <w:p w14:paraId="1CB75EDB" w14:textId="77777777" w:rsidR="00316C92" w:rsidRPr="006F343C" w:rsidRDefault="00316C92" w:rsidP="00CE6B1B">
            <w:pPr>
              <w:jc w:val="both"/>
              <w:rPr>
                <w:rFonts w:ascii="Avenir LT Std 55 Roman" w:hAnsi="Avenir LT Std 55 Roman"/>
                <w:color w:val="808080"/>
                <w:sz w:val="18"/>
                <w:szCs w:val="18"/>
                <w:lang w:val="de-DE"/>
              </w:rPr>
            </w:pPr>
          </w:p>
        </w:tc>
        <w:tc>
          <w:tcPr>
            <w:tcW w:w="4951" w:type="dxa"/>
          </w:tcPr>
          <w:p w14:paraId="41BEB73F" w14:textId="77777777" w:rsidR="00316C92" w:rsidRPr="003D569E" w:rsidRDefault="00316C92" w:rsidP="00CE6B1B">
            <w:pPr>
              <w:widowControl w:val="0"/>
              <w:autoSpaceDE w:val="0"/>
              <w:autoSpaceDN w:val="0"/>
              <w:adjustRightInd w:val="0"/>
              <w:ind w:left="614"/>
              <w:jc w:val="both"/>
              <w:textAlignment w:val="center"/>
              <w:rPr>
                <w:rFonts w:ascii="Avenir LT Std 55 Roman" w:hAnsi="Avenir LT Std 55 Roman"/>
                <w:color w:val="808080"/>
                <w:sz w:val="18"/>
                <w:szCs w:val="18"/>
                <w:lang w:val="en-US"/>
              </w:rPr>
            </w:pPr>
          </w:p>
          <w:p w14:paraId="4C88D4DC" w14:textId="77777777" w:rsidR="00316C92" w:rsidRPr="006F343C" w:rsidRDefault="00316C92" w:rsidP="00CE6B1B">
            <w:pPr>
              <w:widowControl w:val="0"/>
              <w:autoSpaceDE w:val="0"/>
              <w:autoSpaceDN w:val="0"/>
              <w:adjustRightInd w:val="0"/>
              <w:ind w:left="614"/>
              <w:jc w:val="both"/>
              <w:textAlignment w:val="center"/>
              <w:rPr>
                <w:rFonts w:ascii="Avenir LT Std 55 Roman" w:hAnsi="Avenir LT Std 55 Roman"/>
                <w:b/>
                <w:color w:val="808080"/>
                <w:sz w:val="18"/>
                <w:szCs w:val="18"/>
              </w:rPr>
            </w:pPr>
            <w:r w:rsidRPr="006F343C">
              <w:rPr>
                <w:rFonts w:ascii="Avenir LT Std 55 Roman" w:hAnsi="Avenir LT Std 55 Roman"/>
                <w:b/>
                <w:color w:val="808080"/>
                <w:sz w:val="18"/>
                <w:szCs w:val="18"/>
              </w:rPr>
              <w:t>Roxane McMeeken</w:t>
            </w:r>
          </w:p>
          <w:p w14:paraId="385AE81E" w14:textId="77777777" w:rsidR="00316C92" w:rsidRPr="006F343C" w:rsidRDefault="00316C92" w:rsidP="00CE6B1B">
            <w:pPr>
              <w:widowControl w:val="0"/>
              <w:autoSpaceDE w:val="0"/>
              <w:autoSpaceDN w:val="0"/>
              <w:adjustRightInd w:val="0"/>
              <w:ind w:left="614"/>
              <w:jc w:val="both"/>
              <w:textAlignment w:val="center"/>
              <w:rPr>
                <w:rFonts w:ascii="Avenir LT Std 55 Roman" w:hAnsi="Avenir LT Std 55 Roman"/>
                <w:color w:val="808080"/>
                <w:sz w:val="18"/>
                <w:szCs w:val="18"/>
              </w:rPr>
            </w:pPr>
            <w:r w:rsidRPr="006F343C">
              <w:rPr>
                <w:rFonts w:ascii="Avenir LT Std 55 Roman" w:hAnsi="Avenir LT Std 55 Roman"/>
                <w:color w:val="808080"/>
                <w:sz w:val="18"/>
                <w:szCs w:val="18"/>
              </w:rPr>
              <w:t xml:space="preserve">Account Director </w:t>
            </w:r>
          </w:p>
          <w:p w14:paraId="1287ABD4" w14:textId="77777777" w:rsidR="00316C92" w:rsidRPr="006F343C" w:rsidRDefault="00316C92" w:rsidP="00CE6B1B">
            <w:pPr>
              <w:widowControl w:val="0"/>
              <w:autoSpaceDE w:val="0"/>
              <w:autoSpaceDN w:val="0"/>
              <w:adjustRightInd w:val="0"/>
              <w:ind w:left="614"/>
              <w:jc w:val="both"/>
              <w:textAlignment w:val="center"/>
              <w:rPr>
                <w:rFonts w:ascii="Avenir LT Std 55 Roman" w:hAnsi="Avenir LT Std 55 Roman"/>
                <w:color w:val="808080"/>
                <w:sz w:val="18"/>
                <w:szCs w:val="18"/>
              </w:rPr>
            </w:pPr>
            <w:r w:rsidRPr="006F343C">
              <w:rPr>
                <w:rFonts w:ascii="Avenir LT Std 55 Roman" w:hAnsi="Avenir LT Std 55 Roman"/>
                <w:color w:val="808080"/>
                <w:sz w:val="18"/>
                <w:szCs w:val="18"/>
              </w:rPr>
              <w:t xml:space="preserve">ING Media </w:t>
            </w:r>
          </w:p>
          <w:p w14:paraId="79D7B130" w14:textId="54A310A8" w:rsidR="00316C92" w:rsidRPr="003D569E" w:rsidRDefault="00A33F20" w:rsidP="00CE6B1B">
            <w:pPr>
              <w:widowControl w:val="0"/>
              <w:autoSpaceDE w:val="0"/>
              <w:autoSpaceDN w:val="0"/>
              <w:adjustRightInd w:val="0"/>
              <w:ind w:left="614"/>
              <w:jc w:val="both"/>
              <w:textAlignment w:val="center"/>
              <w:rPr>
                <w:rFonts w:ascii="Avenir LT Std 55 Roman" w:hAnsi="Avenir LT Std 55 Roman"/>
                <w:color w:val="808080"/>
                <w:sz w:val="18"/>
                <w:szCs w:val="18"/>
                <w:lang w:val="de-DE"/>
              </w:rPr>
            </w:pPr>
            <w:r>
              <w:rPr>
                <w:rFonts w:ascii="Avenir LT Std 55 Roman" w:hAnsi="Avenir LT Std 55 Roman"/>
                <w:color w:val="808080"/>
                <w:sz w:val="18"/>
                <w:szCs w:val="18"/>
                <w:lang w:val="de-DE"/>
              </w:rPr>
              <w:t>E-M</w:t>
            </w:r>
            <w:r w:rsidR="00316C92" w:rsidRPr="003D569E">
              <w:rPr>
                <w:rFonts w:ascii="Avenir LT Std 55 Roman" w:hAnsi="Avenir LT Std 55 Roman"/>
                <w:color w:val="808080"/>
                <w:sz w:val="18"/>
                <w:szCs w:val="18"/>
                <w:lang w:val="de-DE"/>
              </w:rPr>
              <w:t>ail: roxane@ing-media.com</w:t>
            </w:r>
          </w:p>
          <w:p w14:paraId="62B58216" w14:textId="77777777" w:rsidR="00316C92" w:rsidRPr="006F343C" w:rsidRDefault="00316C92" w:rsidP="00CE6B1B">
            <w:pPr>
              <w:widowControl w:val="0"/>
              <w:autoSpaceDE w:val="0"/>
              <w:autoSpaceDN w:val="0"/>
              <w:adjustRightInd w:val="0"/>
              <w:ind w:left="614"/>
              <w:jc w:val="both"/>
              <w:textAlignment w:val="center"/>
              <w:rPr>
                <w:rFonts w:ascii="Avenir LT Std 55 Roman" w:hAnsi="Avenir LT Std 55 Roman"/>
                <w:color w:val="808080"/>
                <w:sz w:val="18"/>
                <w:szCs w:val="18"/>
                <w:lang w:val="it-IT"/>
              </w:rPr>
            </w:pPr>
            <w:r w:rsidRPr="006F343C">
              <w:rPr>
                <w:rFonts w:ascii="Avenir LT Std 55 Roman" w:hAnsi="Avenir LT Std 55 Roman"/>
                <w:color w:val="808080"/>
                <w:sz w:val="18"/>
                <w:szCs w:val="18"/>
              </w:rPr>
              <w:t>Tel.: + 44 (0) 207 247 8334</w:t>
            </w:r>
          </w:p>
          <w:p w14:paraId="684C6560" w14:textId="77777777" w:rsidR="00316C92" w:rsidRPr="006F343C" w:rsidRDefault="00316C92" w:rsidP="00CE6B1B">
            <w:pPr>
              <w:widowControl w:val="0"/>
              <w:autoSpaceDE w:val="0"/>
              <w:autoSpaceDN w:val="0"/>
              <w:adjustRightInd w:val="0"/>
              <w:ind w:left="614"/>
              <w:jc w:val="both"/>
              <w:textAlignment w:val="center"/>
              <w:rPr>
                <w:rFonts w:ascii="Avenir LT Std 55 Roman" w:hAnsi="Avenir LT Std 55 Roman"/>
                <w:color w:val="808080"/>
                <w:sz w:val="18"/>
                <w:szCs w:val="18"/>
                <w:lang w:val="it-IT"/>
              </w:rPr>
            </w:pPr>
            <w:r w:rsidRPr="006F343C">
              <w:rPr>
                <w:rFonts w:ascii="Avenir LT Std 55 Roman" w:hAnsi="Avenir LT Std 55 Roman"/>
                <w:color w:val="808080"/>
                <w:sz w:val="18"/>
                <w:szCs w:val="18"/>
                <w:lang w:val="it-IT"/>
              </w:rPr>
              <w:t xml:space="preserve"> </w:t>
            </w:r>
          </w:p>
        </w:tc>
      </w:tr>
    </w:tbl>
    <w:p w14:paraId="46347276" w14:textId="77777777" w:rsidR="00316C92" w:rsidRPr="00961D24" w:rsidRDefault="00316C92" w:rsidP="00241C45">
      <w:pPr>
        <w:spacing w:after="0" w:line="240" w:lineRule="auto"/>
        <w:jc w:val="both"/>
        <w:rPr>
          <w:rFonts w:ascii="Avenir LT Std 45 Book" w:hAnsi="Avenir LT Std 45 Book"/>
          <w:color w:val="808080"/>
          <w:sz w:val="18"/>
          <w:szCs w:val="18"/>
        </w:rPr>
      </w:pPr>
    </w:p>
    <w:sectPr w:rsidR="00316C92" w:rsidRPr="00961D24" w:rsidSect="003D4AE9">
      <w:head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306E8" w14:textId="77777777" w:rsidR="004A1640" w:rsidRDefault="004A1640" w:rsidP="003432E9">
      <w:pPr>
        <w:spacing w:after="0" w:line="240" w:lineRule="auto"/>
      </w:pPr>
      <w:r>
        <w:separator/>
      </w:r>
    </w:p>
  </w:endnote>
  <w:endnote w:type="continuationSeparator" w:id="0">
    <w:p w14:paraId="60B65195" w14:textId="77777777" w:rsidR="004A1640" w:rsidRDefault="004A1640" w:rsidP="0034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Pro Regular">
    <w:altName w:val="Times New Roman"/>
    <w:panose1 w:val="00000000000000000000"/>
    <w:charset w:val="00"/>
    <w:family w:val="swiss"/>
    <w:notTrueType/>
    <w:pitch w:val="variable"/>
    <w:sig w:usb0="800000AF" w:usb1="5000204A" w:usb2="00000000" w:usb3="00000000" w:csb0="0000009B" w:csb1="00000000"/>
  </w:font>
  <w:font w:name="Avenir LT 55 Roman">
    <w:altName w:val="Corbel"/>
    <w:charset w:val="00"/>
    <w:family w:val="swiss"/>
    <w:pitch w:val="variable"/>
    <w:sig w:usb0="80000003" w:usb1="00000042" w:usb2="00000000" w:usb3="00000000" w:csb0="00000001" w:csb1="00000000"/>
  </w:font>
  <w:font w:name="Arial">
    <w:panose1 w:val="020B0604020202020204"/>
    <w:charset w:val="00"/>
    <w:family w:val="swiss"/>
    <w:pitch w:val="variable"/>
    <w:sig w:usb0="E0002EFF" w:usb1="C0007843" w:usb2="00000009" w:usb3="00000000" w:csb0="000001FF" w:csb1="00000000"/>
  </w:font>
  <w:font w:name="Brandon Grotesque Medium">
    <w:altName w:val="Trebuchet MS"/>
    <w:panose1 w:val="00000000000000000000"/>
    <w:charset w:val="00"/>
    <w:family w:val="swiss"/>
    <w:notTrueType/>
    <w:pitch w:val="variable"/>
    <w:sig w:usb0="00000001" w:usb1="5000205B" w:usb2="00000000" w:usb3="00000000" w:csb0="0000009B" w:csb1="00000000"/>
  </w:font>
  <w:font w:name="Avenir LT Std 45 Book">
    <w:altName w:val="Arial"/>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EB0E6" w14:textId="77777777" w:rsidR="004A1640" w:rsidRDefault="004A1640" w:rsidP="003432E9">
      <w:pPr>
        <w:spacing w:after="0" w:line="240" w:lineRule="auto"/>
      </w:pPr>
      <w:r>
        <w:separator/>
      </w:r>
    </w:p>
  </w:footnote>
  <w:footnote w:type="continuationSeparator" w:id="0">
    <w:p w14:paraId="3823BDE9" w14:textId="77777777" w:rsidR="004A1640" w:rsidRDefault="004A1640" w:rsidP="00343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7A19C" w14:textId="77777777" w:rsidR="0005204D" w:rsidRDefault="0005204D">
    <w:pPr>
      <w:pStyle w:val="Kopfzeile"/>
    </w:pPr>
    <w:r>
      <w:rPr>
        <w:noProof/>
        <w:lang w:val="de-DE" w:eastAsia="de-DE"/>
      </w:rPr>
      <w:drawing>
        <wp:anchor distT="0" distB="0" distL="114300" distR="114300" simplePos="0" relativeHeight="251659264" behindDoc="0" locked="1" layoutInCell="1" allowOverlap="1" wp14:anchorId="4D7605F9" wp14:editId="43D01273">
          <wp:simplePos x="0" y="0"/>
          <wp:positionH relativeFrom="margin">
            <wp:align>right</wp:align>
          </wp:positionH>
          <wp:positionV relativeFrom="topMargin">
            <wp:posOffset>196850</wp:posOffset>
          </wp:positionV>
          <wp:extent cx="1569085" cy="668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br_grad_logo_a_cmyk.png"/>
                  <pic:cNvPicPr/>
                </pic:nvPicPr>
                <pic:blipFill rotWithShape="1">
                  <a:blip r:embed="rId1">
                    <a:extLst>
                      <a:ext uri="{28A0092B-C50C-407E-A947-70E740481C1C}">
                        <a14:useLocalDpi xmlns:a14="http://schemas.microsoft.com/office/drawing/2010/main" val="0"/>
                      </a:ext>
                    </a:extLst>
                  </a:blip>
                  <a:srcRect l="7347" t="14189" r="8183" b="12577"/>
                  <a:stretch/>
                </pic:blipFill>
                <pic:spPr bwMode="auto">
                  <a:xfrm>
                    <a:off x="0" y="0"/>
                    <a:ext cx="1569085" cy="668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EEkuaWphYW5oZmFko6SsGpxcWZ+XkgBYa1ABixRAksAAAA"/>
  </w:docVars>
  <w:rsids>
    <w:rsidRoot w:val="00B330D3"/>
    <w:rsid w:val="00012479"/>
    <w:rsid w:val="00033FEA"/>
    <w:rsid w:val="00040E48"/>
    <w:rsid w:val="00046C09"/>
    <w:rsid w:val="0005204D"/>
    <w:rsid w:val="00071B96"/>
    <w:rsid w:val="000869D9"/>
    <w:rsid w:val="000F11C1"/>
    <w:rsid w:val="000F3831"/>
    <w:rsid w:val="0015097E"/>
    <w:rsid w:val="00155FEA"/>
    <w:rsid w:val="0016798C"/>
    <w:rsid w:val="00183BF7"/>
    <w:rsid w:val="00195194"/>
    <w:rsid w:val="001A7AB2"/>
    <w:rsid w:val="001B24C5"/>
    <w:rsid w:val="001C58E1"/>
    <w:rsid w:val="001C692D"/>
    <w:rsid w:val="001E3315"/>
    <w:rsid w:val="001F702A"/>
    <w:rsid w:val="00200EAF"/>
    <w:rsid w:val="0022470F"/>
    <w:rsid w:val="00241C45"/>
    <w:rsid w:val="002526D2"/>
    <w:rsid w:val="002917A5"/>
    <w:rsid w:val="00292639"/>
    <w:rsid w:val="002D4181"/>
    <w:rsid w:val="00316C92"/>
    <w:rsid w:val="003356C6"/>
    <w:rsid w:val="00340148"/>
    <w:rsid w:val="00340DB0"/>
    <w:rsid w:val="003432E9"/>
    <w:rsid w:val="003622FD"/>
    <w:rsid w:val="0037415C"/>
    <w:rsid w:val="00391C50"/>
    <w:rsid w:val="003B16DC"/>
    <w:rsid w:val="003B4F52"/>
    <w:rsid w:val="003B56E3"/>
    <w:rsid w:val="003D1F09"/>
    <w:rsid w:val="003D4AE9"/>
    <w:rsid w:val="003D569E"/>
    <w:rsid w:val="003D7C23"/>
    <w:rsid w:val="003E0017"/>
    <w:rsid w:val="003F289B"/>
    <w:rsid w:val="003F7946"/>
    <w:rsid w:val="004226A7"/>
    <w:rsid w:val="00424A3D"/>
    <w:rsid w:val="004303F4"/>
    <w:rsid w:val="0046399C"/>
    <w:rsid w:val="00475227"/>
    <w:rsid w:val="00475810"/>
    <w:rsid w:val="00481C3F"/>
    <w:rsid w:val="004863C9"/>
    <w:rsid w:val="004A1640"/>
    <w:rsid w:val="004A2385"/>
    <w:rsid w:val="004A7DA2"/>
    <w:rsid w:val="004D165A"/>
    <w:rsid w:val="004F2DC8"/>
    <w:rsid w:val="00515194"/>
    <w:rsid w:val="00523217"/>
    <w:rsid w:val="00526403"/>
    <w:rsid w:val="00537866"/>
    <w:rsid w:val="00537E71"/>
    <w:rsid w:val="00565776"/>
    <w:rsid w:val="005815E7"/>
    <w:rsid w:val="00584332"/>
    <w:rsid w:val="005850DD"/>
    <w:rsid w:val="00595CE5"/>
    <w:rsid w:val="005968E0"/>
    <w:rsid w:val="005B60F6"/>
    <w:rsid w:val="005D5E9F"/>
    <w:rsid w:val="005E78F1"/>
    <w:rsid w:val="00625EC3"/>
    <w:rsid w:val="00626368"/>
    <w:rsid w:val="006D26A4"/>
    <w:rsid w:val="006F10CC"/>
    <w:rsid w:val="00721350"/>
    <w:rsid w:val="007433BE"/>
    <w:rsid w:val="00744E1C"/>
    <w:rsid w:val="0075283F"/>
    <w:rsid w:val="00776A5A"/>
    <w:rsid w:val="007A3F87"/>
    <w:rsid w:val="007B6936"/>
    <w:rsid w:val="007C3F61"/>
    <w:rsid w:val="007C770B"/>
    <w:rsid w:val="007D22B4"/>
    <w:rsid w:val="007F716D"/>
    <w:rsid w:val="00806AFA"/>
    <w:rsid w:val="00822892"/>
    <w:rsid w:val="0084550C"/>
    <w:rsid w:val="00853B8C"/>
    <w:rsid w:val="0085441E"/>
    <w:rsid w:val="00874EBC"/>
    <w:rsid w:val="00894BD2"/>
    <w:rsid w:val="00894F5D"/>
    <w:rsid w:val="008B133A"/>
    <w:rsid w:val="008D002D"/>
    <w:rsid w:val="008D7274"/>
    <w:rsid w:val="0090152E"/>
    <w:rsid w:val="00906E63"/>
    <w:rsid w:val="00921203"/>
    <w:rsid w:val="0092637D"/>
    <w:rsid w:val="00950D25"/>
    <w:rsid w:val="0095605A"/>
    <w:rsid w:val="00961D24"/>
    <w:rsid w:val="009645E2"/>
    <w:rsid w:val="00972F47"/>
    <w:rsid w:val="009E3A00"/>
    <w:rsid w:val="009F5BDD"/>
    <w:rsid w:val="009F6E82"/>
    <w:rsid w:val="00A2288E"/>
    <w:rsid w:val="00A24540"/>
    <w:rsid w:val="00A33F20"/>
    <w:rsid w:val="00A46B3A"/>
    <w:rsid w:val="00A55269"/>
    <w:rsid w:val="00A62172"/>
    <w:rsid w:val="00A67F78"/>
    <w:rsid w:val="00A961F1"/>
    <w:rsid w:val="00AB1111"/>
    <w:rsid w:val="00AB1A3A"/>
    <w:rsid w:val="00AD1976"/>
    <w:rsid w:val="00AE5E54"/>
    <w:rsid w:val="00B034B9"/>
    <w:rsid w:val="00B1668E"/>
    <w:rsid w:val="00B24B2D"/>
    <w:rsid w:val="00B330D3"/>
    <w:rsid w:val="00B35F09"/>
    <w:rsid w:val="00B40F95"/>
    <w:rsid w:val="00B7122A"/>
    <w:rsid w:val="00B81876"/>
    <w:rsid w:val="00BA187F"/>
    <w:rsid w:val="00BA5C35"/>
    <w:rsid w:val="00BB087F"/>
    <w:rsid w:val="00BB1DAF"/>
    <w:rsid w:val="00BC3EDB"/>
    <w:rsid w:val="00BD5F18"/>
    <w:rsid w:val="00C318E6"/>
    <w:rsid w:val="00C36770"/>
    <w:rsid w:val="00C82EC2"/>
    <w:rsid w:val="00C9069E"/>
    <w:rsid w:val="00CD44E7"/>
    <w:rsid w:val="00CE0DC4"/>
    <w:rsid w:val="00D10577"/>
    <w:rsid w:val="00D4011C"/>
    <w:rsid w:val="00D5252B"/>
    <w:rsid w:val="00D72312"/>
    <w:rsid w:val="00DB78A1"/>
    <w:rsid w:val="00DC2701"/>
    <w:rsid w:val="00DD1080"/>
    <w:rsid w:val="00DF159B"/>
    <w:rsid w:val="00DF707F"/>
    <w:rsid w:val="00E3333F"/>
    <w:rsid w:val="00EC1078"/>
    <w:rsid w:val="00EC4B55"/>
    <w:rsid w:val="00ED29EE"/>
    <w:rsid w:val="00EE53E1"/>
    <w:rsid w:val="00EF127E"/>
    <w:rsid w:val="00EF482A"/>
    <w:rsid w:val="00F24D52"/>
    <w:rsid w:val="00F367A2"/>
    <w:rsid w:val="00F6343B"/>
    <w:rsid w:val="00F655A0"/>
    <w:rsid w:val="00F7213B"/>
    <w:rsid w:val="00F77440"/>
    <w:rsid w:val="00FA48C5"/>
    <w:rsid w:val="00FA4AC1"/>
    <w:rsid w:val="00FA4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x">
    <w:name w:val="textbox"/>
    <w:basedOn w:val="Standard"/>
    <w:rsid w:val="00894B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3432E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432E9"/>
  </w:style>
  <w:style w:type="paragraph" w:styleId="Fuzeile">
    <w:name w:val="footer"/>
    <w:basedOn w:val="Standard"/>
    <w:link w:val="FuzeileZchn"/>
    <w:uiPriority w:val="99"/>
    <w:unhideWhenUsed/>
    <w:rsid w:val="003432E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432E9"/>
  </w:style>
  <w:style w:type="character" w:styleId="Kommentarzeichen">
    <w:name w:val="annotation reference"/>
    <w:basedOn w:val="Absatz-Standardschriftart"/>
    <w:uiPriority w:val="99"/>
    <w:semiHidden/>
    <w:unhideWhenUsed/>
    <w:rsid w:val="00776A5A"/>
    <w:rPr>
      <w:sz w:val="16"/>
      <w:szCs w:val="16"/>
    </w:rPr>
  </w:style>
  <w:style w:type="paragraph" w:styleId="Kommentartext">
    <w:name w:val="annotation text"/>
    <w:basedOn w:val="Standard"/>
    <w:link w:val="KommentartextZchn"/>
    <w:uiPriority w:val="99"/>
    <w:unhideWhenUsed/>
    <w:rsid w:val="00776A5A"/>
    <w:pPr>
      <w:spacing w:line="240" w:lineRule="auto"/>
    </w:pPr>
    <w:rPr>
      <w:sz w:val="20"/>
      <w:szCs w:val="20"/>
    </w:rPr>
  </w:style>
  <w:style w:type="character" w:customStyle="1" w:styleId="KommentartextZchn">
    <w:name w:val="Kommentartext Zchn"/>
    <w:basedOn w:val="Absatz-Standardschriftart"/>
    <w:link w:val="Kommentartext"/>
    <w:uiPriority w:val="99"/>
    <w:rsid w:val="00776A5A"/>
    <w:rPr>
      <w:sz w:val="20"/>
      <w:szCs w:val="20"/>
    </w:rPr>
  </w:style>
  <w:style w:type="paragraph" w:styleId="Kommentarthema">
    <w:name w:val="annotation subject"/>
    <w:basedOn w:val="Kommentartext"/>
    <w:next w:val="Kommentartext"/>
    <w:link w:val="KommentarthemaZchn"/>
    <w:uiPriority w:val="99"/>
    <w:semiHidden/>
    <w:unhideWhenUsed/>
    <w:rsid w:val="00776A5A"/>
    <w:rPr>
      <w:b/>
      <w:bCs/>
    </w:rPr>
  </w:style>
  <w:style w:type="character" w:customStyle="1" w:styleId="KommentarthemaZchn">
    <w:name w:val="Kommentarthema Zchn"/>
    <w:basedOn w:val="KommentartextZchn"/>
    <w:link w:val="Kommentarthema"/>
    <w:uiPriority w:val="99"/>
    <w:semiHidden/>
    <w:rsid w:val="00776A5A"/>
    <w:rPr>
      <w:b/>
      <w:bCs/>
      <w:sz w:val="20"/>
      <w:szCs w:val="20"/>
    </w:rPr>
  </w:style>
  <w:style w:type="paragraph" w:styleId="Sprechblasentext">
    <w:name w:val="Balloon Text"/>
    <w:basedOn w:val="Standard"/>
    <w:link w:val="SprechblasentextZchn"/>
    <w:uiPriority w:val="99"/>
    <w:semiHidden/>
    <w:unhideWhenUsed/>
    <w:rsid w:val="00776A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6A5A"/>
    <w:rPr>
      <w:rFonts w:ascii="Segoe UI" w:hAnsi="Segoe UI" w:cs="Segoe UI"/>
      <w:sz w:val="18"/>
      <w:szCs w:val="18"/>
    </w:rPr>
  </w:style>
  <w:style w:type="character" w:styleId="Hyperlink">
    <w:name w:val="Hyperlink"/>
    <w:basedOn w:val="Absatz-Standardschriftart"/>
    <w:uiPriority w:val="99"/>
    <w:unhideWhenUsed/>
    <w:rsid w:val="0075283F"/>
    <w:rPr>
      <w:color w:val="0563C1" w:themeColor="hyperlink"/>
      <w:u w:val="single"/>
    </w:rPr>
  </w:style>
  <w:style w:type="character" w:customStyle="1" w:styleId="UnresolvedMention1">
    <w:name w:val="Unresolved Mention1"/>
    <w:basedOn w:val="Absatz-Standardschriftart"/>
    <w:uiPriority w:val="99"/>
    <w:semiHidden/>
    <w:unhideWhenUsed/>
    <w:rsid w:val="0075283F"/>
    <w:rPr>
      <w:color w:val="808080"/>
      <w:shd w:val="clear" w:color="auto" w:fill="E6E6E6"/>
    </w:rPr>
  </w:style>
  <w:style w:type="character" w:styleId="BesuchterHyperlink">
    <w:name w:val="FollowedHyperlink"/>
    <w:basedOn w:val="Absatz-Standardschriftart"/>
    <w:uiPriority w:val="99"/>
    <w:semiHidden/>
    <w:unhideWhenUsed/>
    <w:rsid w:val="00200EAF"/>
    <w:rPr>
      <w:color w:val="954F72" w:themeColor="followedHyperlink"/>
      <w:u w:val="single"/>
    </w:rPr>
  </w:style>
  <w:style w:type="paragraph" w:styleId="KeinLeerraum">
    <w:name w:val="No Spacing"/>
    <w:uiPriority w:val="1"/>
    <w:qFormat/>
    <w:rsid w:val="009F5BDD"/>
    <w:pPr>
      <w:spacing w:after="0" w:line="240" w:lineRule="auto"/>
    </w:pPr>
  </w:style>
  <w:style w:type="table" w:styleId="Tabellenraster">
    <w:name w:val="Table Grid"/>
    <w:basedOn w:val="NormaleTabelle"/>
    <w:uiPriority w:val="59"/>
    <w:rsid w:val="00316C92"/>
    <w:pPr>
      <w:spacing w:after="0" w:line="240" w:lineRule="auto"/>
    </w:pPr>
    <w:rPr>
      <w:rFonts w:ascii="AvenirNext LT Pro Regular" w:eastAsiaTheme="minorEastAsia" w:hAnsi="AvenirNext LT Pro Regula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x">
    <w:name w:val="textbox"/>
    <w:basedOn w:val="Standard"/>
    <w:rsid w:val="00894B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3432E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432E9"/>
  </w:style>
  <w:style w:type="paragraph" w:styleId="Fuzeile">
    <w:name w:val="footer"/>
    <w:basedOn w:val="Standard"/>
    <w:link w:val="FuzeileZchn"/>
    <w:uiPriority w:val="99"/>
    <w:unhideWhenUsed/>
    <w:rsid w:val="003432E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432E9"/>
  </w:style>
  <w:style w:type="character" w:styleId="Kommentarzeichen">
    <w:name w:val="annotation reference"/>
    <w:basedOn w:val="Absatz-Standardschriftart"/>
    <w:uiPriority w:val="99"/>
    <w:semiHidden/>
    <w:unhideWhenUsed/>
    <w:rsid w:val="00776A5A"/>
    <w:rPr>
      <w:sz w:val="16"/>
      <w:szCs w:val="16"/>
    </w:rPr>
  </w:style>
  <w:style w:type="paragraph" w:styleId="Kommentartext">
    <w:name w:val="annotation text"/>
    <w:basedOn w:val="Standard"/>
    <w:link w:val="KommentartextZchn"/>
    <w:uiPriority w:val="99"/>
    <w:unhideWhenUsed/>
    <w:rsid w:val="00776A5A"/>
    <w:pPr>
      <w:spacing w:line="240" w:lineRule="auto"/>
    </w:pPr>
    <w:rPr>
      <w:sz w:val="20"/>
      <w:szCs w:val="20"/>
    </w:rPr>
  </w:style>
  <w:style w:type="character" w:customStyle="1" w:styleId="KommentartextZchn">
    <w:name w:val="Kommentartext Zchn"/>
    <w:basedOn w:val="Absatz-Standardschriftart"/>
    <w:link w:val="Kommentartext"/>
    <w:uiPriority w:val="99"/>
    <w:rsid w:val="00776A5A"/>
    <w:rPr>
      <w:sz w:val="20"/>
      <w:szCs w:val="20"/>
    </w:rPr>
  </w:style>
  <w:style w:type="paragraph" w:styleId="Kommentarthema">
    <w:name w:val="annotation subject"/>
    <w:basedOn w:val="Kommentartext"/>
    <w:next w:val="Kommentartext"/>
    <w:link w:val="KommentarthemaZchn"/>
    <w:uiPriority w:val="99"/>
    <w:semiHidden/>
    <w:unhideWhenUsed/>
    <w:rsid w:val="00776A5A"/>
    <w:rPr>
      <w:b/>
      <w:bCs/>
    </w:rPr>
  </w:style>
  <w:style w:type="character" w:customStyle="1" w:styleId="KommentarthemaZchn">
    <w:name w:val="Kommentarthema Zchn"/>
    <w:basedOn w:val="KommentartextZchn"/>
    <w:link w:val="Kommentarthema"/>
    <w:uiPriority w:val="99"/>
    <w:semiHidden/>
    <w:rsid w:val="00776A5A"/>
    <w:rPr>
      <w:b/>
      <w:bCs/>
      <w:sz w:val="20"/>
      <w:szCs w:val="20"/>
    </w:rPr>
  </w:style>
  <w:style w:type="paragraph" w:styleId="Sprechblasentext">
    <w:name w:val="Balloon Text"/>
    <w:basedOn w:val="Standard"/>
    <w:link w:val="SprechblasentextZchn"/>
    <w:uiPriority w:val="99"/>
    <w:semiHidden/>
    <w:unhideWhenUsed/>
    <w:rsid w:val="00776A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6A5A"/>
    <w:rPr>
      <w:rFonts w:ascii="Segoe UI" w:hAnsi="Segoe UI" w:cs="Segoe UI"/>
      <w:sz w:val="18"/>
      <w:szCs w:val="18"/>
    </w:rPr>
  </w:style>
  <w:style w:type="character" w:styleId="Hyperlink">
    <w:name w:val="Hyperlink"/>
    <w:basedOn w:val="Absatz-Standardschriftart"/>
    <w:uiPriority w:val="99"/>
    <w:unhideWhenUsed/>
    <w:rsid w:val="0075283F"/>
    <w:rPr>
      <w:color w:val="0563C1" w:themeColor="hyperlink"/>
      <w:u w:val="single"/>
    </w:rPr>
  </w:style>
  <w:style w:type="character" w:customStyle="1" w:styleId="UnresolvedMention1">
    <w:name w:val="Unresolved Mention1"/>
    <w:basedOn w:val="Absatz-Standardschriftart"/>
    <w:uiPriority w:val="99"/>
    <w:semiHidden/>
    <w:unhideWhenUsed/>
    <w:rsid w:val="0075283F"/>
    <w:rPr>
      <w:color w:val="808080"/>
      <w:shd w:val="clear" w:color="auto" w:fill="E6E6E6"/>
    </w:rPr>
  </w:style>
  <w:style w:type="character" w:styleId="BesuchterHyperlink">
    <w:name w:val="FollowedHyperlink"/>
    <w:basedOn w:val="Absatz-Standardschriftart"/>
    <w:uiPriority w:val="99"/>
    <w:semiHidden/>
    <w:unhideWhenUsed/>
    <w:rsid w:val="00200EAF"/>
    <w:rPr>
      <w:color w:val="954F72" w:themeColor="followedHyperlink"/>
      <w:u w:val="single"/>
    </w:rPr>
  </w:style>
  <w:style w:type="paragraph" w:styleId="KeinLeerraum">
    <w:name w:val="No Spacing"/>
    <w:uiPriority w:val="1"/>
    <w:qFormat/>
    <w:rsid w:val="009F5BDD"/>
    <w:pPr>
      <w:spacing w:after="0" w:line="240" w:lineRule="auto"/>
    </w:pPr>
  </w:style>
  <w:style w:type="table" w:styleId="Tabellenraster">
    <w:name w:val="Table Grid"/>
    <w:basedOn w:val="NormaleTabelle"/>
    <w:uiPriority w:val="59"/>
    <w:rsid w:val="00316C92"/>
    <w:pPr>
      <w:spacing w:after="0" w:line="240" w:lineRule="auto"/>
    </w:pPr>
    <w:rPr>
      <w:rFonts w:ascii="AvenirNext LT Pro Regular" w:eastAsiaTheme="minorEastAsia" w:hAnsi="AvenirNext LT Pro Regula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68126">
      <w:bodyDiv w:val="1"/>
      <w:marLeft w:val="0"/>
      <w:marRight w:val="0"/>
      <w:marTop w:val="0"/>
      <w:marBottom w:val="0"/>
      <w:divBdr>
        <w:top w:val="none" w:sz="0" w:space="0" w:color="auto"/>
        <w:left w:val="none" w:sz="0" w:space="0" w:color="auto"/>
        <w:bottom w:val="none" w:sz="0" w:space="0" w:color="auto"/>
        <w:right w:val="none" w:sz="0" w:space="0" w:color="auto"/>
      </w:divBdr>
    </w:div>
    <w:div w:id="428742036">
      <w:bodyDiv w:val="1"/>
      <w:marLeft w:val="0"/>
      <w:marRight w:val="0"/>
      <w:marTop w:val="0"/>
      <w:marBottom w:val="0"/>
      <w:divBdr>
        <w:top w:val="none" w:sz="0" w:space="0" w:color="auto"/>
        <w:left w:val="none" w:sz="0" w:space="0" w:color="auto"/>
        <w:bottom w:val="none" w:sz="0" w:space="0" w:color="auto"/>
        <w:right w:val="none" w:sz="0" w:space="0" w:color="auto"/>
      </w:divBdr>
    </w:div>
    <w:div w:id="433398600">
      <w:bodyDiv w:val="1"/>
      <w:marLeft w:val="0"/>
      <w:marRight w:val="0"/>
      <w:marTop w:val="0"/>
      <w:marBottom w:val="0"/>
      <w:divBdr>
        <w:top w:val="none" w:sz="0" w:space="0" w:color="auto"/>
        <w:left w:val="none" w:sz="0" w:space="0" w:color="auto"/>
        <w:bottom w:val="none" w:sz="0" w:space="0" w:color="auto"/>
        <w:right w:val="none" w:sz="0" w:space="0" w:color="auto"/>
      </w:divBdr>
    </w:div>
    <w:div w:id="813714063">
      <w:bodyDiv w:val="1"/>
      <w:marLeft w:val="0"/>
      <w:marRight w:val="0"/>
      <w:marTop w:val="0"/>
      <w:marBottom w:val="0"/>
      <w:divBdr>
        <w:top w:val="none" w:sz="0" w:space="0" w:color="auto"/>
        <w:left w:val="none" w:sz="0" w:space="0" w:color="auto"/>
        <w:bottom w:val="none" w:sz="0" w:space="0" w:color="auto"/>
        <w:right w:val="none" w:sz="0" w:space="0" w:color="auto"/>
      </w:divBdr>
    </w:div>
    <w:div w:id="1551918334">
      <w:bodyDiv w:val="1"/>
      <w:marLeft w:val="0"/>
      <w:marRight w:val="0"/>
      <w:marTop w:val="0"/>
      <w:marBottom w:val="0"/>
      <w:divBdr>
        <w:top w:val="none" w:sz="0" w:space="0" w:color="auto"/>
        <w:left w:val="none" w:sz="0" w:space="0" w:color="auto"/>
        <w:bottom w:val="none" w:sz="0" w:space="0" w:color="auto"/>
        <w:right w:val="none" w:sz="0" w:space="0" w:color="auto"/>
      </w:divBdr>
    </w:div>
    <w:div w:id="1898079512">
      <w:bodyDiv w:val="1"/>
      <w:marLeft w:val="0"/>
      <w:marRight w:val="0"/>
      <w:marTop w:val="0"/>
      <w:marBottom w:val="0"/>
      <w:divBdr>
        <w:top w:val="none" w:sz="0" w:space="0" w:color="auto"/>
        <w:left w:val="none" w:sz="0" w:space="0" w:color="auto"/>
        <w:bottom w:val="none" w:sz="0" w:space="0" w:color="auto"/>
        <w:right w:val="none" w:sz="0" w:space="0" w:color="auto"/>
      </w:divBdr>
    </w:div>
    <w:div w:id="204454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5515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Mayo Clinic</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Harvey</dc:creator>
  <cp:lastModifiedBy>ESH OHG 2</cp:lastModifiedBy>
  <cp:revision>16</cp:revision>
  <dcterms:created xsi:type="dcterms:W3CDTF">2018-03-19T10:53:00Z</dcterms:created>
  <dcterms:modified xsi:type="dcterms:W3CDTF">2018-03-21T20:33:00Z</dcterms:modified>
</cp:coreProperties>
</file>