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E528E" w14:textId="2996E0CE" w:rsidR="00E159E0" w:rsidRDefault="00312E65" w:rsidP="00312E65">
      <w:pPr>
        <w:tabs>
          <w:tab w:val="left" w:pos="1785"/>
        </w:tabs>
        <w:spacing w:line="276" w:lineRule="auto"/>
        <w:rPr>
          <w:rFonts w:ascii="Avenir LT Std 45 Book" w:eastAsiaTheme="minorHAnsi" w:hAnsi="Avenir LT Std 45 Book"/>
          <w:b/>
          <w:sz w:val="20"/>
          <w:szCs w:val="20"/>
          <w:lang w:eastAsia="en-GB" w:bidi="en-GB"/>
        </w:rPr>
      </w:pPr>
      <w:r>
        <w:rPr>
          <w:rFonts w:ascii="Avenir LT Std 45 Book" w:eastAsiaTheme="minorHAnsi" w:hAnsi="Avenir LT Std 45 Book"/>
          <w:b/>
          <w:sz w:val="20"/>
          <w:szCs w:val="20"/>
          <w:lang w:eastAsia="en-GB" w:bidi="en-GB"/>
        </w:rPr>
        <w:t>PRESS RELEASE</w:t>
      </w:r>
      <w:r>
        <w:rPr>
          <w:rFonts w:ascii="Avenir LT Std 45 Book" w:eastAsiaTheme="minorHAnsi" w:hAnsi="Avenir LT Std 45 Book"/>
          <w:b/>
          <w:sz w:val="20"/>
          <w:szCs w:val="20"/>
          <w:lang w:eastAsia="en-GB" w:bidi="en-GB"/>
        </w:rPr>
        <w:tab/>
      </w:r>
    </w:p>
    <w:p w14:paraId="231B58DA" w14:textId="1EAABF00" w:rsidR="00312E65" w:rsidRDefault="00312E65" w:rsidP="00312E65">
      <w:pPr>
        <w:tabs>
          <w:tab w:val="left" w:pos="1785"/>
        </w:tabs>
        <w:spacing w:line="276" w:lineRule="auto"/>
        <w:rPr>
          <w:rFonts w:ascii="Avenir LT Std 45 Book" w:eastAsiaTheme="minorHAnsi" w:hAnsi="Avenir LT Std 45 Book"/>
          <w:b/>
          <w:sz w:val="20"/>
          <w:szCs w:val="20"/>
          <w:lang w:eastAsia="en-GB" w:bidi="en-GB"/>
        </w:rPr>
      </w:pPr>
      <w:r>
        <w:rPr>
          <w:rFonts w:ascii="Avenir LT Std 45 Book" w:eastAsiaTheme="minorHAnsi" w:hAnsi="Avenir LT Std 45 Book"/>
          <w:b/>
          <w:sz w:val="20"/>
          <w:szCs w:val="20"/>
          <w:lang w:eastAsia="en-GB" w:bidi="en-GB"/>
        </w:rPr>
        <w:t>24 OCTOBER 2018</w:t>
      </w:r>
    </w:p>
    <w:p w14:paraId="702A4D23" w14:textId="77777777" w:rsidR="00E159E0" w:rsidRPr="00126646" w:rsidRDefault="00E159E0" w:rsidP="00E159E0">
      <w:pPr>
        <w:spacing w:beforeLines="1" w:before="2" w:afterLines="1" w:after="2" w:line="276" w:lineRule="auto"/>
        <w:jc w:val="center"/>
        <w:rPr>
          <w:rFonts w:ascii="Brandon Grotesque Medium" w:hAnsi="Brandon Grotesque Medium"/>
          <w:b/>
          <w:sz w:val="22"/>
          <w:szCs w:val="22"/>
        </w:rPr>
      </w:pPr>
      <w:bookmarkStart w:id="0" w:name="_Hlk492925638"/>
      <w:bookmarkStart w:id="1" w:name="_GoBack"/>
      <w:bookmarkEnd w:id="1"/>
    </w:p>
    <w:p w14:paraId="232CD09D" w14:textId="5E14B855" w:rsidR="00312E65" w:rsidRDefault="00215F6C" w:rsidP="00312E65">
      <w:pPr>
        <w:jc w:val="center"/>
        <w:rPr>
          <w:rFonts w:ascii="Avenir LT Std 45 Book" w:hAnsi="Avenir LT Std 45 Book"/>
          <w:b/>
          <w:sz w:val="32"/>
        </w:rPr>
      </w:pPr>
      <w:r w:rsidRPr="0074634C">
        <w:rPr>
          <w:rFonts w:ascii="Avenir LT Std 45 Book" w:hAnsi="Avenir LT Std 45 Book"/>
          <w:b/>
          <w:sz w:val="32"/>
        </w:rPr>
        <w:t xml:space="preserve">HB Reavis </w:t>
      </w:r>
      <w:r w:rsidR="00700A6F">
        <w:rPr>
          <w:rFonts w:ascii="Avenir LT Std 45 Book" w:hAnsi="Avenir LT Std 45 Book"/>
          <w:b/>
          <w:sz w:val="32"/>
        </w:rPr>
        <w:t>and</w:t>
      </w:r>
      <w:r w:rsidRPr="0074634C">
        <w:rPr>
          <w:rFonts w:ascii="Avenir LT Std 45 Book" w:hAnsi="Avenir LT Std 45 Book"/>
          <w:b/>
          <w:sz w:val="32"/>
        </w:rPr>
        <w:t xml:space="preserve"> Morley College </w:t>
      </w:r>
      <w:r w:rsidR="00663E65">
        <w:rPr>
          <w:rFonts w:ascii="Avenir LT Std 45 Book" w:hAnsi="Avenir LT Std 45 Book"/>
          <w:b/>
          <w:sz w:val="32"/>
        </w:rPr>
        <w:t>London</w:t>
      </w:r>
      <w:r w:rsidRPr="0074634C">
        <w:rPr>
          <w:rFonts w:ascii="Avenir LT Std 45 Book" w:hAnsi="Avenir LT Std 45 Book"/>
          <w:b/>
          <w:sz w:val="32"/>
        </w:rPr>
        <w:t xml:space="preserve"> launch</w:t>
      </w:r>
      <w:r w:rsidR="00700A6F">
        <w:rPr>
          <w:rFonts w:ascii="Avenir LT Std 45 Book" w:hAnsi="Avenir LT Std 45 Book"/>
          <w:b/>
          <w:sz w:val="32"/>
        </w:rPr>
        <w:t xml:space="preserve"> new</w:t>
      </w:r>
      <w:r w:rsidRPr="0074634C">
        <w:rPr>
          <w:rFonts w:ascii="Avenir LT Std 45 Book" w:hAnsi="Avenir LT Std 45 Book"/>
          <w:b/>
          <w:sz w:val="32"/>
        </w:rPr>
        <w:t xml:space="preserve"> </w:t>
      </w:r>
      <w:r w:rsidR="00700A6F" w:rsidRPr="0074634C">
        <w:rPr>
          <w:rFonts w:ascii="Avenir LT Std 45 Book" w:hAnsi="Avenir LT Std 45 Book"/>
          <w:b/>
          <w:sz w:val="32"/>
        </w:rPr>
        <w:t xml:space="preserve">exhibition </w:t>
      </w:r>
      <w:r w:rsidRPr="00700A6F">
        <w:rPr>
          <w:rFonts w:ascii="Avenir LT Std 45 Book" w:hAnsi="Avenir LT Std 45 Book"/>
          <w:b/>
          <w:i/>
          <w:sz w:val="32"/>
        </w:rPr>
        <w:t>'Past, Present and Future of Waterloo’</w:t>
      </w:r>
      <w:r w:rsidR="00700A6F">
        <w:rPr>
          <w:rFonts w:ascii="Avenir LT Std 45 Book" w:hAnsi="Avenir LT Std 45 Book"/>
          <w:b/>
          <w:sz w:val="32"/>
        </w:rPr>
        <w:t xml:space="preserve"> </w:t>
      </w:r>
      <w:r w:rsidRPr="0074634C">
        <w:rPr>
          <w:rFonts w:ascii="Avenir LT Std 45 Book" w:hAnsi="Avenir LT Std 45 Book"/>
          <w:b/>
          <w:sz w:val="32"/>
        </w:rPr>
        <w:t>at Elizabeth House</w:t>
      </w:r>
    </w:p>
    <w:p w14:paraId="5BF0741D" w14:textId="77777777" w:rsidR="00312E65" w:rsidRDefault="00312E65" w:rsidP="00312E65">
      <w:pPr>
        <w:jc w:val="center"/>
        <w:rPr>
          <w:rFonts w:ascii="Avenir LT Std 45 Book" w:hAnsi="Avenir LT Std 45 Book"/>
          <w:b/>
          <w:sz w:val="32"/>
        </w:rPr>
      </w:pPr>
    </w:p>
    <w:p w14:paraId="64450D6D" w14:textId="21C359D7" w:rsidR="00797402" w:rsidRDefault="00312E65" w:rsidP="00A6679C">
      <w:pPr>
        <w:jc w:val="center"/>
        <w:rPr>
          <w:rFonts w:ascii="Avenir LT Std 45 Book" w:hAnsi="Avenir LT Std 45 Book"/>
          <w:b/>
          <w:sz w:val="32"/>
        </w:rPr>
      </w:pPr>
      <w:r>
        <w:rPr>
          <w:rFonts w:ascii="Avenir LT Std 45 Book" w:hAnsi="Avenir LT Std 45 Book"/>
          <w:b/>
          <w:noProof/>
          <w:sz w:val="32"/>
          <w:lang w:eastAsia="en-GB"/>
        </w:rPr>
        <w:drawing>
          <wp:inline distT="0" distB="0" distL="0" distR="0" wp14:anchorId="04AA2B0F" wp14:editId="6EAC2BAF">
            <wp:extent cx="5772150" cy="3849303"/>
            <wp:effectExtent l="0" t="0" r="0" b="0"/>
            <wp:docPr id="5" name="Picture 5" descr="C:\Users\hec\AppData\Local\Microsoft\Windows\INetCache\Content.Outlook\3H3FT4DG\YORK ROAD PILLARS_-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AppData\Local\Microsoft\Windows\INetCache\Content.Outlook\3H3FT4DG\YORK ROAD PILLARS_-1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4568" cy="3850916"/>
                    </a:xfrm>
                    <a:prstGeom prst="rect">
                      <a:avLst/>
                    </a:prstGeom>
                    <a:noFill/>
                    <a:ln>
                      <a:noFill/>
                    </a:ln>
                  </pic:spPr>
                </pic:pic>
              </a:graphicData>
            </a:graphic>
          </wp:inline>
        </w:drawing>
      </w:r>
      <w:r w:rsidR="00F73A5D">
        <w:rPr>
          <w:rFonts w:ascii="Avenir LT Std 45 Book" w:hAnsi="Avenir LT Std 45 Book"/>
          <w:b/>
          <w:sz w:val="32"/>
        </w:rPr>
        <w:br/>
      </w:r>
    </w:p>
    <w:p w14:paraId="502F4030" w14:textId="1D46AB4B" w:rsidR="00FA6AB1" w:rsidRDefault="00A9529B" w:rsidP="00192AC3">
      <w:pPr>
        <w:rPr>
          <w:rFonts w:ascii="Avenir LT Std 45 Book" w:hAnsi="Avenir LT Std 45 Book"/>
          <w:sz w:val="22"/>
        </w:rPr>
      </w:pPr>
      <w:r>
        <w:rPr>
          <w:rFonts w:ascii="Avenir LT Std 45 Book" w:hAnsi="Avenir LT Std 45 Book"/>
          <w:sz w:val="22"/>
        </w:rPr>
        <w:t>HB Reavis,</w:t>
      </w:r>
      <w:r w:rsidR="00FA6AB1">
        <w:rPr>
          <w:rFonts w:ascii="Avenir LT Std 45 Book" w:hAnsi="Avenir LT Std 45 Book"/>
          <w:sz w:val="22"/>
        </w:rPr>
        <w:t xml:space="preserve"> the international workspace provider</w:t>
      </w:r>
      <w:r w:rsidR="00DE00FC">
        <w:rPr>
          <w:rFonts w:ascii="Avenir LT Std 45 Book" w:hAnsi="Avenir LT Std 45 Book"/>
          <w:sz w:val="22"/>
        </w:rPr>
        <w:t>,</w:t>
      </w:r>
      <w:r w:rsidR="00FA6AB1">
        <w:rPr>
          <w:rFonts w:ascii="Avenir LT Std 45 Book" w:hAnsi="Avenir LT Std 45 Book"/>
          <w:sz w:val="22"/>
        </w:rPr>
        <w:t xml:space="preserve"> </w:t>
      </w:r>
      <w:r w:rsidR="00FA6AB1" w:rsidRPr="00215F6C">
        <w:rPr>
          <w:rFonts w:ascii="Avenir LT Std 45 Book" w:hAnsi="Avenir LT Std 45 Book"/>
          <w:sz w:val="22"/>
        </w:rPr>
        <w:t xml:space="preserve">and </w:t>
      </w:r>
      <w:r w:rsidR="003B4926">
        <w:rPr>
          <w:rFonts w:ascii="Avenir LT Std 45 Book" w:hAnsi="Avenir LT Std 45 Book"/>
          <w:sz w:val="22"/>
        </w:rPr>
        <w:t>Waterloo-based Morley College</w:t>
      </w:r>
      <w:r w:rsidR="00663E65">
        <w:rPr>
          <w:rFonts w:ascii="Avenir LT Std 45 Book" w:hAnsi="Avenir LT Std 45 Book"/>
          <w:sz w:val="22"/>
        </w:rPr>
        <w:t xml:space="preserve"> London</w:t>
      </w:r>
      <w:r w:rsidR="003B4926">
        <w:rPr>
          <w:rFonts w:ascii="Avenir LT Std 45 Book" w:hAnsi="Avenir LT Std 45 Book"/>
          <w:sz w:val="22"/>
        </w:rPr>
        <w:t xml:space="preserve">, </w:t>
      </w:r>
      <w:r w:rsidR="003B4926" w:rsidRPr="003B4926">
        <w:rPr>
          <w:rFonts w:ascii="Avenir LT Std 45 Book" w:hAnsi="Avenir LT Std 45 Book"/>
          <w:sz w:val="22"/>
        </w:rPr>
        <w:t>one of the UK’s leading centres for adult education</w:t>
      </w:r>
      <w:r w:rsidR="003B4926">
        <w:rPr>
          <w:rFonts w:ascii="Avenir LT Std 45 Book" w:hAnsi="Avenir LT Std 45 Book"/>
          <w:sz w:val="22"/>
        </w:rPr>
        <w:t xml:space="preserve">, </w:t>
      </w:r>
      <w:r w:rsidR="0051283A">
        <w:rPr>
          <w:rFonts w:ascii="Avenir LT Std 45 Book" w:hAnsi="Avenir LT Std 45 Book"/>
          <w:sz w:val="22"/>
        </w:rPr>
        <w:t xml:space="preserve">have </w:t>
      </w:r>
      <w:r w:rsidR="00FA6AB1" w:rsidRPr="00215F6C">
        <w:rPr>
          <w:rFonts w:ascii="Avenir LT Std 45 Book" w:hAnsi="Avenir LT Std 45 Book"/>
          <w:sz w:val="22"/>
        </w:rPr>
        <w:t xml:space="preserve">launched their </w:t>
      </w:r>
      <w:r w:rsidR="00FA6AB1">
        <w:rPr>
          <w:rFonts w:ascii="Avenir LT Std 45 Book" w:hAnsi="Avenir LT Std 45 Book"/>
          <w:sz w:val="22"/>
        </w:rPr>
        <w:t>collaborative ‘</w:t>
      </w:r>
      <w:r w:rsidR="00FA6AB1" w:rsidRPr="00215F6C">
        <w:rPr>
          <w:rFonts w:ascii="Avenir LT Std 45 Book" w:hAnsi="Avenir LT Std 45 Book"/>
          <w:i/>
          <w:sz w:val="22"/>
        </w:rPr>
        <w:t>Past, Present and Future of Waterloo</w:t>
      </w:r>
      <w:r w:rsidR="00FA6AB1" w:rsidRPr="00215F6C">
        <w:rPr>
          <w:rFonts w:ascii="Avenir LT Std 45 Book" w:hAnsi="Avenir LT Std 45 Book"/>
          <w:sz w:val="22"/>
        </w:rPr>
        <w:t>’</w:t>
      </w:r>
      <w:r w:rsidR="00FA6AB1">
        <w:rPr>
          <w:rFonts w:ascii="Avenir LT Std 45 Book" w:hAnsi="Avenir LT Std 45 Book"/>
          <w:sz w:val="22"/>
        </w:rPr>
        <w:t xml:space="preserve"> art exhibition at Elizabeth House.</w:t>
      </w:r>
    </w:p>
    <w:p w14:paraId="3FBE53AB" w14:textId="77777777" w:rsidR="00215F6C" w:rsidRDefault="00215F6C" w:rsidP="00192AC3">
      <w:pPr>
        <w:rPr>
          <w:rFonts w:ascii="Avenir LT Std 45 Book" w:hAnsi="Avenir LT Std 45 Book"/>
          <w:sz w:val="22"/>
        </w:rPr>
      </w:pPr>
    </w:p>
    <w:p w14:paraId="039CA5FC" w14:textId="1A4D0E0A" w:rsidR="00996CD9" w:rsidRDefault="00E26045" w:rsidP="00192AC3">
      <w:pPr>
        <w:rPr>
          <w:rFonts w:ascii="Avenir LT Std 45 Book" w:hAnsi="Avenir LT Std 45 Book"/>
          <w:sz w:val="22"/>
        </w:rPr>
      </w:pPr>
      <w:r>
        <w:rPr>
          <w:rFonts w:ascii="Avenir LT Std 45 Book" w:hAnsi="Avenir LT Std 45 Book"/>
          <w:sz w:val="22"/>
        </w:rPr>
        <w:t xml:space="preserve">The </w:t>
      </w:r>
      <w:r w:rsidR="00DD75AB">
        <w:rPr>
          <w:rFonts w:ascii="Avenir LT Std 45 Book" w:hAnsi="Avenir LT Std 45 Book"/>
          <w:sz w:val="22"/>
        </w:rPr>
        <w:t xml:space="preserve">project </w:t>
      </w:r>
      <w:r w:rsidR="0000751B">
        <w:rPr>
          <w:rFonts w:ascii="Avenir LT Std 45 Book" w:hAnsi="Avenir LT Std 45 Book"/>
          <w:sz w:val="22"/>
        </w:rPr>
        <w:t>will transform</w:t>
      </w:r>
      <w:r w:rsidR="00FA6AB1">
        <w:rPr>
          <w:rFonts w:ascii="Avenir LT Std 45 Book" w:hAnsi="Avenir LT Std 45 Book"/>
          <w:sz w:val="22"/>
        </w:rPr>
        <w:t xml:space="preserve"> </w:t>
      </w:r>
      <w:r w:rsidR="00D333A1">
        <w:rPr>
          <w:rFonts w:ascii="Avenir LT Std 45 Book" w:hAnsi="Avenir LT Std 45 Book"/>
          <w:sz w:val="22"/>
        </w:rPr>
        <w:t>t</w:t>
      </w:r>
      <w:r w:rsidR="00215F6C">
        <w:rPr>
          <w:rFonts w:ascii="Avenir LT Std 45 Book" w:hAnsi="Avenir LT Std 45 Book"/>
          <w:sz w:val="22"/>
        </w:rPr>
        <w:t xml:space="preserve">he </w:t>
      </w:r>
      <w:r w:rsidR="00D333A1">
        <w:rPr>
          <w:rFonts w:ascii="Avenir LT Std 45 Book" w:hAnsi="Avenir LT Std 45 Book"/>
          <w:sz w:val="22"/>
        </w:rPr>
        <w:t>c</w:t>
      </w:r>
      <w:r w:rsidR="009E5E09">
        <w:rPr>
          <w:rFonts w:ascii="Avenir LT Std 45 Book" w:hAnsi="Avenir LT Std 45 Book"/>
          <w:sz w:val="22"/>
        </w:rPr>
        <w:t>olonnade</w:t>
      </w:r>
      <w:r w:rsidR="00CC5C5E">
        <w:rPr>
          <w:rFonts w:ascii="Avenir LT Std 45 Book" w:hAnsi="Avenir LT Std 45 Book"/>
          <w:sz w:val="22"/>
        </w:rPr>
        <w:t xml:space="preserve"> on York Road</w:t>
      </w:r>
      <w:r w:rsidR="00996CD9">
        <w:rPr>
          <w:rFonts w:ascii="Avenir LT Std 45 Book" w:hAnsi="Avenir LT Std 45 Book"/>
          <w:sz w:val="22"/>
        </w:rPr>
        <w:t>,</w:t>
      </w:r>
      <w:r w:rsidR="009E5E09">
        <w:rPr>
          <w:rFonts w:ascii="Avenir LT Std 45 Book" w:hAnsi="Avenir LT Std 45 Book"/>
          <w:sz w:val="22"/>
        </w:rPr>
        <w:t xml:space="preserve"> </w:t>
      </w:r>
      <w:r w:rsidR="00EB25F4">
        <w:rPr>
          <w:rFonts w:ascii="Avenir LT Std 45 Book" w:hAnsi="Avenir LT Std 45 Book"/>
          <w:sz w:val="22"/>
        </w:rPr>
        <w:t xml:space="preserve">underneath </w:t>
      </w:r>
      <w:r w:rsidR="009E5E09">
        <w:rPr>
          <w:rFonts w:ascii="Avenir LT Std 45 Book" w:hAnsi="Avenir LT Std 45 Book"/>
          <w:sz w:val="22"/>
        </w:rPr>
        <w:t>the 1960s building</w:t>
      </w:r>
      <w:r w:rsidR="00996CD9">
        <w:rPr>
          <w:rFonts w:ascii="Avenir LT Std 45 Book" w:hAnsi="Avenir LT Std 45 Book"/>
          <w:sz w:val="22"/>
        </w:rPr>
        <w:t>,</w:t>
      </w:r>
      <w:r w:rsidR="009E5E09">
        <w:rPr>
          <w:rFonts w:ascii="Avenir LT Std 45 Book" w:hAnsi="Avenir LT Std 45 Book"/>
          <w:sz w:val="22"/>
        </w:rPr>
        <w:t xml:space="preserve"> </w:t>
      </w:r>
      <w:r w:rsidR="00215F6C">
        <w:rPr>
          <w:rFonts w:ascii="Avenir LT Std 45 Book" w:hAnsi="Avenir LT Std 45 Book"/>
          <w:sz w:val="22"/>
        </w:rPr>
        <w:t xml:space="preserve">into a </w:t>
      </w:r>
      <w:r w:rsidR="00215F6C" w:rsidRPr="00215F6C">
        <w:rPr>
          <w:rFonts w:ascii="Avenir LT Std 45 Book" w:hAnsi="Avenir LT Std 45 Book"/>
          <w:sz w:val="22"/>
        </w:rPr>
        <w:t>public art gallery</w:t>
      </w:r>
      <w:r w:rsidR="00215F6C">
        <w:rPr>
          <w:rFonts w:ascii="Avenir LT Std 45 Book" w:hAnsi="Avenir LT Std 45 Book"/>
          <w:sz w:val="22"/>
        </w:rPr>
        <w:t xml:space="preserve"> </w:t>
      </w:r>
      <w:r w:rsidR="0074634C">
        <w:rPr>
          <w:rFonts w:ascii="Avenir LT Std 45 Book" w:hAnsi="Avenir LT Std 45 Book"/>
          <w:sz w:val="22"/>
        </w:rPr>
        <w:t>with displays of imagery, artwork and textiles</w:t>
      </w:r>
      <w:r w:rsidR="00DE00FC">
        <w:rPr>
          <w:rFonts w:ascii="Avenir LT Std 45 Book" w:hAnsi="Avenir LT Std 45 Book"/>
          <w:sz w:val="22"/>
        </w:rPr>
        <w:t>,</w:t>
      </w:r>
      <w:r w:rsidR="0074634C">
        <w:rPr>
          <w:rFonts w:ascii="Avenir LT Std 45 Book" w:hAnsi="Avenir LT Std 45 Book"/>
          <w:sz w:val="22"/>
        </w:rPr>
        <w:t xml:space="preserve"> </w:t>
      </w:r>
      <w:r w:rsidR="00184037">
        <w:rPr>
          <w:rFonts w:ascii="Avenir LT Std 45 Book" w:hAnsi="Avenir LT Std 45 Book"/>
          <w:sz w:val="22"/>
        </w:rPr>
        <w:t>brin</w:t>
      </w:r>
      <w:r w:rsidR="00996CD9">
        <w:rPr>
          <w:rFonts w:ascii="Avenir LT Std 45 Book" w:hAnsi="Avenir LT Std 45 Book"/>
          <w:sz w:val="22"/>
        </w:rPr>
        <w:t>g</w:t>
      </w:r>
      <w:r w:rsidR="00184037">
        <w:rPr>
          <w:rFonts w:ascii="Avenir LT Std 45 Book" w:hAnsi="Avenir LT Std 45 Book"/>
          <w:sz w:val="22"/>
        </w:rPr>
        <w:t>ing the</w:t>
      </w:r>
      <w:r w:rsidR="00DD6620">
        <w:rPr>
          <w:rFonts w:ascii="Avenir LT Std 45 Book" w:hAnsi="Avenir LT Std 45 Book"/>
          <w:sz w:val="22"/>
        </w:rPr>
        <w:t xml:space="preserve"> area</w:t>
      </w:r>
      <w:r w:rsidR="0074634C">
        <w:rPr>
          <w:rFonts w:ascii="Avenir LT Std 45 Book" w:hAnsi="Avenir LT Std 45 Book"/>
          <w:sz w:val="22"/>
        </w:rPr>
        <w:t xml:space="preserve"> surrounding </w:t>
      </w:r>
      <w:r w:rsidR="0074634C" w:rsidRPr="00215F6C">
        <w:rPr>
          <w:rFonts w:ascii="Avenir LT Std 45 Book" w:hAnsi="Avenir LT Std 45 Book"/>
          <w:sz w:val="22"/>
        </w:rPr>
        <w:t>Elizabeth House</w:t>
      </w:r>
      <w:r w:rsidR="00184037">
        <w:rPr>
          <w:rFonts w:ascii="Avenir LT Std 45 Book" w:hAnsi="Avenir LT Std 45 Book"/>
          <w:sz w:val="22"/>
        </w:rPr>
        <w:t xml:space="preserve"> to life</w:t>
      </w:r>
      <w:r w:rsidR="0074634C">
        <w:rPr>
          <w:rFonts w:ascii="Avenir LT Std 45 Book" w:hAnsi="Avenir LT Std 45 Book"/>
          <w:sz w:val="22"/>
        </w:rPr>
        <w:t>.</w:t>
      </w:r>
      <w:r w:rsidR="0034584B">
        <w:rPr>
          <w:rFonts w:ascii="Avenir LT Std 45 Book" w:hAnsi="Avenir LT Std 45 Book"/>
          <w:sz w:val="22"/>
        </w:rPr>
        <w:t xml:space="preserve"> </w:t>
      </w:r>
    </w:p>
    <w:p w14:paraId="2B986660" w14:textId="77777777" w:rsidR="00996CD9" w:rsidRDefault="00996CD9" w:rsidP="00192AC3">
      <w:pPr>
        <w:rPr>
          <w:rFonts w:ascii="Avenir LT Std 45 Book" w:hAnsi="Avenir LT Std 45 Book"/>
          <w:sz w:val="22"/>
        </w:rPr>
      </w:pPr>
    </w:p>
    <w:p w14:paraId="109C42B3" w14:textId="314C4F8A" w:rsidR="00DD6620" w:rsidRPr="00DD6620" w:rsidRDefault="009E5E09" w:rsidP="00192AC3">
      <w:pPr>
        <w:rPr>
          <w:rFonts w:ascii="Avenir LT Std 45 Book" w:hAnsi="Avenir LT Std 45 Book"/>
          <w:sz w:val="22"/>
        </w:rPr>
      </w:pPr>
      <w:r>
        <w:rPr>
          <w:rFonts w:ascii="Avenir LT Std 45 Book" w:hAnsi="Avenir LT Std 45 Book"/>
          <w:sz w:val="22"/>
        </w:rPr>
        <w:t>The first p</w:t>
      </w:r>
      <w:r w:rsidR="00E26045">
        <w:rPr>
          <w:rFonts w:ascii="Avenir LT Std 45 Book" w:hAnsi="Avenir LT Std 45 Book"/>
          <w:sz w:val="22"/>
        </w:rPr>
        <w:t>hase</w:t>
      </w:r>
      <w:r>
        <w:rPr>
          <w:rFonts w:ascii="Avenir LT Std 45 Book" w:hAnsi="Avenir LT Std 45 Book"/>
          <w:sz w:val="22"/>
        </w:rPr>
        <w:t xml:space="preserve"> of the exhibition </w:t>
      </w:r>
      <w:r w:rsidR="00F902E9">
        <w:rPr>
          <w:rFonts w:ascii="Avenir LT Std 45 Book" w:hAnsi="Avenir LT Std 45 Book"/>
          <w:sz w:val="22"/>
        </w:rPr>
        <w:t>sees</w:t>
      </w:r>
      <w:r w:rsidR="00F902E9" w:rsidRPr="00DD6620">
        <w:rPr>
          <w:rFonts w:ascii="Avenir LT Std 45 Book" w:hAnsi="Avenir LT Std 45 Book"/>
          <w:sz w:val="22"/>
        </w:rPr>
        <w:t xml:space="preserve"> </w:t>
      </w:r>
      <w:r w:rsidR="0074634C" w:rsidRPr="00DD6620">
        <w:rPr>
          <w:rFonts w:ascii="Avenir LT Std 45 Book" w:hAnsi="Avenir LT Std 45 Book"/>
          <w:sz w:val="22"/>
        </w:rPr>
        <w:t xml:space="preserve">five </w:t>
      </w:r>
      <w:r w:rsidR="00D333A1">
        <w:rPr>
          <w:rFonts w:ascii="Avenir LT Std 45 Book" w:hAnsi="Avenir LT Std 45 Book"/>
          <w:sz w:val="22"/>
        </w:rPr>
        <w:t xml:space="preserve">colonnade </w:t>
      </w:r>
      <w:r>
        <w:rPr>
          <w:rFonts w:ascii="Avenir LT Std 45 Book" w:hAnsi="Avenir LT Std 45 Book"/>
          <w:sz w:val="22"/>
        </w:rPr>
        <w:t xml:space="preserve">pillars </w:t>
      </w:r>
      <w:r w:rsidR="005A0BF7">
        <w:rPr>
          <w:rFonts w:ascii="Avenir LT Std 45 Book" w:hAnsi="Avenir LT Std 45 Book"/>
          <w:sz w:val="22"/>
        </w:rPr>
        <w:t>dressed</w:t>
      </w:r>
      <w:r w:rsidR="00A503CE" w:rsidRPr="00DD6620">
        <w:rPr>
          <w:rFonts w:ascii="Avenir LT Std 45 Book" w:hAnsi="Avenir LT Std 45 Book"/>
          <w:sz w:val="22"/>
        </w:rPr>
        <w:t xml:space="preserve"> with</w:t>
      </w:r>
      <w:r w:rsidR="00DD6620" w:rsidRPr="00DD6620">
        <w:rPr>
          <w:rFonts w:ascii="Avenir LT Std 45 Book" w:hAnsi="Avenir LT Std 45 Book"/>
          <w:sz w:val="22"/>
        </w:rPr>
        <w:t xml:space="preserve"> imagery</w:t>
      </w:r>
      <w:r w:rsidR="00D333A1">
        <w:rPr>
          <w:rFonts w:ascii="Avenir LT Std 45 Book" w:hAnsi="Avenir LT Std 45 Book"/>
          <w:sz w:val="22"/>
        </w:rPr>
        <w:t xml:space="preserve"> taken by </w:t>
      </w:r>
      <w:r w:rsidR="00855A89" w:rsidRPr="00DD6620">
        <w:rPr>
          <w:rFonts w:ascii="Avenir LT Std 45 Book" w:hAnsi="Avenir LT Std 45 Book"/>
          <w:sz w:val="22"/>
        </w:rPr>
        <w:t>Morley</w:t>
      </w:r>
      <w:r w:rsidR="00DD6620" w:rsidRPr="00DD6620">
        <w:rPr>
          <w:rFonts w:ascii="Avenir LT Std 45 Book" w:hAnsi="Avenir LT Std 45 Book"/>
          <w:sz w:val="22"/>
        </w:rPr>
        <w:t xml:space="preserve"> student</w:t>
      </w:r>
      <w:r w:rsidR="006A39A4">
        <w:rPr>
          <w:rFonts w:ascii="Avenir LT Std 45 Book" w:hAnsi="Avenir LT Std 45 Book"/>
          <w:sz w:val="22"/>
        </w:rPr>
        <w:t>s and</w:t>
      </w:r>
      <w:r w:rsidR="005A0BF7">
        <w:rPr>
          <w:rFonts w:ascii="Avenir LT Std 45 Book" w:hAnsi="Avenir LT Std 45 Book"/>
          <w:sz w:val="22"/>
        </w:rPr>
        <w:t xml:space="preserve"> </w:t>
      </w:r>
      <w:r w:rsidR="00663E65">
        <w:rPr>
          <w:rFonts w:ascii="Avenir LT Std 45 Book" w:hAnsi="Avenir LT Std 45 Book"/>
          <w:sz w:val="22"/>
        </w:rPr>
        <w:t>Digital Media and Photography Programme Manager,</w:t>
      </w:r>
      <w:r w:rsidR="006A39A4">
        <w:rPr>
          <w:rFonts w:ascii="Avenir LT Std 45 Book" w:hAnsi="Avenir LT Std 45 Book"/>
          <w:sz w:val="22"/>
        </w:rPr>
        <w:t xml:space="preserve"> Ste</w:t>
      </w:r>
      <w:r w:rsidR="00446ED7">
        <w:rPr>
          <w:rFonts w:ascii="Avenir LT Std 45 Book" w:hAnsi="Avenir LT Std 45 Book"/>
          <w:sz w:val="22"/>
        </w:rPr>
        <w:t>ve</w:t>
      </w:r>
      <w:r w:rsidR="006A39A4">
        <w:rPr>
          <w:rFonts w:ascii="Avenir LT Std 45 Book" w:hAnsi="Avenir LT Std 45 Book"/>
          <w:sz w:val="22"/>
        </w:rPr>
        <w:t xml:space="preserve"> Mepsted</w:t>
      </w:r>
      <w:r w:rsidR="005A0BF7">
        <w:rPr>
          <w:rFonts w:ascii="Avenir LT Std 45 Book" w:hAnsi="Avenir LT Std 45 Book"/>
          <w:sz w:val="22"/>
        </w:rPr>
        <w:t>.</w:t>
      </w:r>
      <w:r w:rsidR="0034584B">
        <w:rPr>
          <w:rFonts w:ascii="Avenir LT Std 45 Book" w:hAnsi="Avenir LT Std 45 Book"/>
          <w:sz w:val="22"/>
        </w:rPr>
        <w:t xml:space="preserve"> </w:t>
      </w:r>
      <w:r w:rsidR="005A0BF7">
        <w:rPr>
          <w:rFonts w:ascii="Avenir LT Std 45 Book" w:hAnsi="Avenir LT Std 45 Book"/>
          <w:sz w:val="22"/>
        </w:rPr>
        <w:t>T</w:t>
      </w:r>
      <w:r>
        <w:rPr>
          <w:rFonts w:ascii="Avenir LT Std 45 Book" w:hAnsi="Avenir LT Std 45 Book"/>
          <w:sz w:val="22"/>
        </w:rPr>
        <w:t>he</w:t>
      </w:r>
      <w:r w:rsidR="00FA6AB1">
        <w:rPr>
          <w:rFonts w:ascii="Avenir LT Std 45 Book" w:hAnsi="Avenir LT Std 45 Book"/>
          <w:sz w:val="22"/>
        </w:rPr>
        <w:t xml:space="preserve"> works</w:t>
      </w:r>
      <w:r w:rsidR="00855A89">
        <w:rPr>
          <w:rFonts w:ascii="Avenir LT Std 45 Book" w:hAnsi="Avenir LT Std 45 Book"/>
          <w:sz w:val="22"/>
        </w:rPr>
        <w:t>,</w:t>
      </w:r>
      <w:r w:rsidR="005A0BF7">
        <w:rPr>
          <w:rFonts w:ascii="Avenir LT Std 45 Book" w:hAnsi="Avenir LT Std 45 Book"/>
          <w:sz w:val="22"/>
        </w:rPr>
        <w:t xml:space="preserve"> </w:t>
      </w:r>
      <w:r w:rsidR="00E26045">
        <w:rPr>
          <w:rFonts w:ascii="Avenir LT Std 45 Book" w:hAnsi="Avenir LT Std 45 Book"/>
          <w:sz w:val="22"/>
        </w:rPr>
        <w:t>named</w:t>
      </w:r>
      <w:r w:rsidR="00DD6620" w:rsidRPr="00DD6620">
        <w:rPr>
          <w:rFonts w:ascii="Avenir LT Std 45 Book" w:hAnsi="Avenir LT Std 45 Book"/>
          <w:sz w:val="22"/>
        </w:rPr>
        <w:t xml:space="preserve"> </w:t>
      </w:r>
      <w:r w:rsidR="00DD6620" w:rsidRPr="00797402">
        <w:rPr>
          <w:rFonts w:ascii="Avenir LT Std 45 Book" w:hAnsi="Avenir LT Std 45 Book"/>
          <w:i/>
          <w:sz w:val="22"/>
        </w:rPr>
        <w:t xml:space="preserve">‘Pillars </w:t>
      </w:r>
      <w:r w:rsidR="006F6226" w:rsidRPr="00797402">
        <w:rPr>
          <w:rFonts w:ascii="Avenir LT Std 45 Book" w:hAnsi="Avenir LT Std 45 Book"/>
          <w:i/>
          <w:sz w:val="22"/>
        </w:rPr>
        <w:t>of the</w:t>
      </w:r>
      <w:r w:rsidR="00DD6620" w:rsidRPr="00797402">
        <w:rPr>
          <w:rFonts w:ascii="Avenir LT Std 45 Book" w:hAnsi="Avenir LT Std 45 Book"/>
          <w:i/>
          <w:sz w:val="22"/>
        </w:rPr>
        <w:t xml:space="preserve"> Community</w:t>
      </w:r>
      <w:r w:rsidR="00DD6620" w:rsidRPr="00DD6620">
        <w:rPr>
          <w:rFonts w:ascii="Avenir LT Std 45 Book" w:hAnsi="Avenir LT Std 45 Book"/>
          <w:sz w:val="22"/>
        </w:rPr>
        <w:t>’</w:t>
      </w:r>
      <w:r w:rsidR="00855A89">
        <w:rPr>
          <w:rFonts w:ascii="Avenir LT Std 45 Book" w:hAnsi="Avenir LT Std 45 Book"/>
          <w:sz w:val="22"/>
        </w:rPr>
        <w:t xml:space="preserve">, </w:t>
      </w:r>
      <w:r>
        <w:rPr>
          <w:rFonts w:ascii="Avenir LT Std 45 Book" w:hAnsi="Avenir LT Std 45 Book"/>
          <w:sz w:val="22"/>
        </w:rPr>
        <w:t>showcase</w:t>
      </w:r>
      <w:r w:rsidR="0074634C" w:rsidRPr="00DD6620">
        <w:rPr>
          <w:rFonts w:ascii="Avenir LT Std 45 Book" w:hAnsi="Avenir LT Std 45 Book"/>
          <w:sz w:val="22"/>
        </w:rPr>
        <w:t xml:space="preserve"> the history of the area</w:t>
      </w:r>
      <w:r w:rsidR="00DD6620" w:rsidRPr="00DD6620">
        <w:rPr>
          <w:rFonts w:ascii="Avenir LT Std 45 Book" w:hAnsi="Avenir LT Std 45 Book"/>
          <w:sz w:val="22"/>
        </w:rPr>
        <w:t xml:space="preserve"> </w:t>
      </w:r>
      <w:r w:rsidR="00855A89">
        <w:rPr>
          <w:rFonts w:ascii="Avenir LT Std 45 Book" w:hAnsi="Avenir LT Std 45 Book"/>
          <w:sz w:val="22"/>
        </w:rPr>
        <w:t>and include</w:t>
      </w:r>
      <w:r w:rsidR="00DD6620" w:rsidRPr="00DD6620">
        <w:rPr>
          <w:rFonts w:ascii="Avenir LT Std 45 Book" w:hAnsi="Avenir LT Std 45 Book"/>
          <w:sz w:val="22"/>
        </w:rPr>
        <w:t xml:space="preserve"> </w:t>
      </w:r>
      <w:r w:rsidR="00DD6620">
        <w:rPr>
          <w:rFonts w:ascii="Avenir LT Std 45 Book" w:hAnsi="Avenir LT Std 45 Book"/>
          <w:sz w:val="22"/>
        </w:rPr>
        <w:t xml:space="preserve">images of </w:t>
      </w:r>
      <w:r w:rsidR="00DD6620" w:rsidRPr="00DD6620">
        <w:rPr>
          <w:rFonts w:ascii="Avenir LT Std 45 Book" w:hAnsi="Avenir LT Std 45 Book"/>
          <w:sz w:val="22"/>
        </w:rPr>
        <w:t>local people who ha</w:t>
      </w:r>
      <w:r w:rsidR="006A39A4">
        <w:rPr>
          <w:rFonts w:ascii="Avenir LT Std 45 Book" w:hAnsi="Avenir LT Std 45 Book"/>
          <w:sz w:val="22"/>
        </w:rPr>
        <w:t>ve helped shape the landscape</w:t>
      </w:r>
      <w:r w:rsidR="00FA6AB1">
        <w:rPr>
          <w:rFonts w:ascii="Avenir LT Std 45 Book" w:hAnsi="Avenir LT Std 45 Book"/>
          <w:sz w:val="22"/>
        </w:rPr>
        <w:t xml:space="preserve"> of </w:t>
      </w:r>
      <w:r w:rsidR="00855A89">
        <w:rPr>
          <w:rFonts w:ascii="Avenir LT Std 45 Book" w:hAnsi="Avenir LT Std 45 Book"/>
          <w:sz w:val="22"/>
        </w:rPr>
        <w:t>Waterloo</w:t>
      </w:r>
      <w:r w:rsidR="006A39A4">
        <w:rPr>
          <w:rFonts w:ascii="Avenir LT Std 45 Book" w:hAnsi="Avenir LT Std 45 Book"/>
          <w:sz w:val="22"/>
        </w:rPr>
        <w:t>. The</w:t>
      </w:r>
      <w:r w:rsidR="00DD6620" w:rsidRPr="00DD6620">
        <w:rPr>
          <w:rFonts w:ascii="Avenir LT Std 45 Book" w:hAnsi="Avenir LT Std 45 Book"/>
          <w:sz w:val="22"/>
        </w:rPr>
        <w:t xml:space="preserve"> series includes </w:t>
      </w:r>
      <w:r w:rsidR="00855A89">
        <w:rPr>
          <w:rFonts w:ascii="Avenir LT Std 45 Book" w:hAnsi="Avenir LT Std 45 Book"/>
          <w:sz w:val="22"/>
        </w:rPr>
        <w:t>photographs</w:t>
      </w:r>
      <w:r w:rsidR="00DD6620" w:rsidRPr="00DD6620">
        <w:rPr>
          <w:rFonts w:ascii="Avenir LT Std 45 Book" w:hAnsi="Avenir LT Std 45 Book"/>
          <w:sz w:val="22"/>
        </w:rPr>
        <w:t xml:space="preserve"> of Giles Goddard</w:t>
      </w:r>
      <w:r w:rsidR="006E22C5">
        <w:rPr>
          <w:rFonts w:ascii="Avenir LT Std 45 Book" w:hAnsi="Avenir LT Std 45 Book"/>
          <w:sz w:val="22"/>
        </w:rPr>
        <w:t>,</w:t>
      </w:r>
      <w:r w:rsidR="00DD6620" w:rsidRPr="00DD6620">
        <w:rPr>
          <w:rFonts w:ascii="Avenir LT Std 45 Book" w:hAnsi="Avenir LT Std 45 Book"/>
          <w:sz w:val="22"/>
        </w:rPr>
        <w:t xml:space="preserve"> the Vicar of St Johns Church Waterloo</w:t>
      </w:r>
      <w:r w:rsidR="00DE00FC">
        <w:rPr>
          <w:rFonts w:ascii="Avenir LT Std 45 Book" w:hAnsi="Avenir LT Std 45 Book"/>
          <w:sz w:val="22"/>
        </w:rPr>
        <w:t>;</w:t>
      </w:r>
      <w:r w:rsidR="00DE00FC" w:rsidRPr="00DD6620">
        <w:rPr>
          <w:rFonts w:ascii="Avenir LT Std 45 Book" w:hAnsi="Avenir LT Std 45 Book"/>
          <w:sz w:val="22"/>
        </w:rPr>
        <w:t xml:space="preserve"> </w:t>
      </w:r>
      <w:r w:rsidR="00DD6620" w:rsidRPr="00DD6620">
        <w:rPr>
          <w:rFonts w:ascii="Avenir LT Std 45 Book" w:hAnsi="Avenir LT Std 45 Book"/>
          <w:sz w:val="22"/>
        </w:rPr>
        <w:t>volunteers from the Waterloo Action Centre</w:t>
      </w:r>
      <w:r w:rsidR="00DE00FC">
        <w:rPr>
          <w:rFonts w:ascii="Avenir LT Std 45 Book" w:hAnsi="Avenir LT Std 45 Book"/>
          <w:sz w:val="22"/>
        </w:rPr>
        <w:t xml:space="preserve">; </w:t>
      </w:r>
      <w:r w:rsidR="00DD6620" w:rsidRPr="00DD6620">
        <w:rPr>
          <w:rFonts w:ascii="Avenir LT Std 45 Book" w:hAnsi="Avenir LT Std 45 Book"/>
          <w:sz w:val="22"/>
        </w:rPr>
        <w:t>Elaine Andrews, Learning Resources Centre Manager</w:t>
      </w:r>
      <w:r w:rsidR="006E22C5">
        <w:rPr>
          <w:rFonts w:ascii="Avenir LT Std 45 Book" w:hAnsi="Avenir LT Std 45 Book"/>
          <w:sz w:val="22"/>
        </w:rPr>
        <w:t xml:space="preserve"> at </w:t>
      </w:r>
      <w:r w:rsidR="00DD6620" w:rsidRPr="00DD6620">
        <w:rPr>
          <w:rFonts w:ascii="Avenir LT Std 45 Book" w:hAnsi="Avenir LT Std 45 Book"/>
          <w:sz w:val="22"/>
        </w:rPr>
        <w:t>Morley College</w:t>
      </w:r>
      <w:r w:rsidR="00DE00FC">
        <w:rPr>
          <w:rFonts w:ascii="Avenir LT Std 45 Book" w:hAnsi="Avenir LT Std 45 Book"/>
          <w:sz w:val="22"/>
        </w:rPr>
        <w:t>;</w:t>
      </w:r>
      <w:r w:rsidR="00855A89">
        <w:rPr>
          <w:rFonts w:ascii="Avenir LT Std 45 Book" w:hAnsi="Avenir LT Std 45 Book"/>
          <w:sz w:val="22"/>
        </w:rPr>
        <w:t xml:space="preserve"> and historic archive imagery. </w:t>
      </w:r>
    </w:p>
    <w:p w14:paraId="55B78DFD" w14:textId="77777777" w:rsidR="00DD6620" w:rsidRDefault="00DD6620" w:rsidP="00192AC3">
      <w:pPr>
        <w:rPr>
          <w:rFonts w:ascii="Avenir LT Std 45 Book" w:hAnsi="Avenir LT Std 45 Book"/>
          <w:sz w:val="22"/>
        </w:rPr>
      </w:pPr>
    </w:p>
    <w:p w14:paraId="7DCF0F41" w14:textId="57942B89" w:rsidR="00DD6620" w:rsidRPr="00A503CE" w:rsidRDefault="00FA6AB1" w:rsidP="00192AC3">
      <w:pPr>
        <w:rPr>
          <w:rFonts w:ascii="Avenir LT Std 45 Book" w:hAnsi="Avenir LT Std 45 Book"/>
          <w:sz w:val="22"/>
        </w:rPr>
      </w:pPr>
      <w:r>
        <w:rPr>
          <w:rFonts w:ascii="Avenir LT Std 45 Book" w:hAnsi="Avenir LT Std 45 Book"/>
          <w:sz w:val="22"/>
        </w:rPr>
        <w:lastRenderedPageBreak/>
        <w:t>In addition</w:t>
      </w:r>
      <w:r w:rsidR="00AE481A">
        <w:rPr>
          <w:rFonts w:ascii="Avenir LT Std 45 Book" w:hAnsi="Avenir LT Std 45 Book"/>
          <w:sz w:val="22"/>
        </w:rPr>
        <w:t>,</w:t>
      </w:r>
      <w:r>
        <w:rPr>
          <w:rFonts w:ascii="Avenir LT Std 45 Book" w:hAnsi="Avenir LT Std 45 Book"/>
          <w:sz w:val="22"/>
        </w:rPr>
        <w:t xml:space="preserve"> the </w:t>
      </w:r>
      <w:r w:rsidR="009E5E09">
        <w:rPr>
          <w:rFonts w:ascii="Avenir LT Std 45 Book" w:hAnsi="Avenir LT Std 45 Book"/>
          <w:sz w:val="22"/>
        </w:rPr>
        <w:t>‘</w:t>
      </w:r>
      <w:r w:rsidR="009E5E09" w:rsidRPr="00797402">
        <w:rPr>
          <w:rFonts w:ascii="Avenir LT Std 45 Book" w:hAnsi="Avenir LT Std 45 Book"/>
          <w:i/>
          <w:sz w:val="22"/>
        </w:rPr>
        <w:t>Past, Present and Future of Waterloo</w:t>
      </w:r>
      <w:r w:rsidR="009E5E09">
        <w:rPr>
          <w:rFonts w:ascii="Avenir LT Std 45 Book" w:hAnsi="Avenir LT Std 45 Book"/>
          <w:sz w:val="22"/>
        </w:rPr>
        <w:t>’</w:t>
      </w:r>
      <w:r>
        <w:rPr>
          <w:rFonts w:ascii="Avenir LT Std 45 Book" w:hAnsi="Avenir LT Std 45 Book"/>
          <w:sz w:val="22"/>
        </w:rPr>
        <w:t xml:space="preserve"> </w:t>
      </w:r>
      <w:r w:rsidR="006F6226">
        <w:rPr>
          <w:rFonts w:ascii="Avenir LT Std 45 Book" w:hAnsi="Avenir LT Std 45 Book"/>
          <w:sz w:val="22"/>
        </w:rPr>
        <w:t>project</w:t>
      </w:r>
      <w:r>
        <w:rPr>
          <w:rFonts w:ascii="Avenir LT Std 45 Book" w:hAnsi="Avenir LT Std 45 Book"/>
          <w:sz w:val="22"/>
        </w:rPr>
        <w:t xml:space="preserve"> will</w:t>
      </w:r>
      <w:r w:rsidR="00AF7872">
        <w:rPr>
          <w:rFonts w:ascii="Avenir LT Std 45 Book" w:hAnsi="Avenir LT Std 45 Book"/>
          <w:sz w:val="22"/>
        </w:rPr>
        <w:t xml:space="preserve"> see</w:t>
      </w:r>
      <w:r>
        <w:rPr>
          <w:rFonts w:ascii="Avenir LT Std 45 Book" w:hAnsi="Avenir LT Std 45 Book"/>
          <w:sz w:val="22"/>
        </w:rPr>
        <w:t xml:space="preserve"> </w:t>
      </w:r>
      <w:r w:rsidR="00797402">
        <w:rPr>
          <w:rFonts w:ascii="Avenir LT Std 45 Book" w:hAnsi="Avenir LT Std 45 Book"/>
          <w:sz w:val="22"/>
        </w:rPr>
        <w:t xml:space="preserve">a further collection of </w:t>
      </w:r>
      <w:r w:rsidR="00797402" w:rsidRPr="00A503CE">
        <w:rPr>
          <w:rFonts w:ascii="Avenir LT Std 45 Book" w:hAnsi="Avenir LT Std 45 Book"/>
          <w:sz w:val="22"/>
        </w:rPr>
        <w:t xml:space="preserve">decorated </w:t>
      </w:r>
      <w:r w:rsidR="00DD6620" w:rsidRPr="00A503CE">
        <w:rPr>
          <w:rFonts w:ascii="Avenir LT Std 45 Book" w:hAnsi="Avenir LT Std 45 Book"/>
          <w:sz w:val="22"/>
        </w:rPr>
        <w:t>columns</w:t>
      </w:r>
      <w:r w:rsidR="006E6BDA">
        <w:rPr>
          <w:rFonts w:ascii="Avenir LT Std 45 Book" w:hAnsi="Avenir LT Std 45 Book"/>
          <w:sz w:val="22"/>
        </w:rPr>
        <w:t xml:space="preserve"> popping up</w:t>
      </w:r>
      <w:r w:rsidR="00DD6620" w:rsidRPr="00A503CE">
        <w:rPr>
          <w:rFonts w:ascii="Avenir LT Std 45 Book" w:hAnsi="Avenir LT Std 45 Book"/>
          <w:sz w:val="22"/>
        </w:rPr>
        <w:t xml:space="preserve"> with mosaics, paintings, drawings and ceramics cre</w:t>
      </w:r>
      <w:r>
        <w:rPr>
          <w:rFonts w:ascii="Avenir LT Std 45 Book" w:hAnsi="Avenir LT Std 45 Book"/>
          <w:sz w:val="22"/>
        </w:rPr>
        <w:t xml:space="preserve">ated by Morley students. The project aims </w:t>
      </w:r>
      <w:r w:rsidR="006F6226">
        <w:rPr>
          <w:rFonts w:ascii="Avenir LT Std 45 Book" w:hAnsi="Avenir LT Std 45 Book"/>
          <w:sz w:val="22"/>
        </w:rPr>
        <w:t>to highlight</w:t>
      </w:r>
      <w:r>
        <w:rPr>
          <w:rFonts w:ascii="Avenir LT Std 45 Book" w:hAnsi="Avenir LT Std 45 Book"/>
          <w:sz w:val="22"/>
        </w:rPr>
        <w:t xml:space="preserve"> </w:t>
      </w:r>
      <w:r w:rsidR="00DD6620" w:rsidRPr="00A503CE">
        <w:rPr>
          <w:rFonts w:ascii="Avenir LT Std 45 Book" w:hAnsi="Avenir LT Std 45 Book"/>
          <w:sz w:val="22"/>
        </w:rPr>
        <w:t>the area</w:t>
      </w:r>
      <w:r w:rsidR="00104161">
        <w:rPr>
          <w:rFonts w:ascii="Avenir LT Std 45 Book" w:hAnsi="Avenir LT Std 45 Book"/>
          <w:sz w:val="22"/>
        </w:rPr>
        <w:t>’</w:t>
      </w:r>
      <w:r w:rsidR="00DD6620" w:rsidRPr="00A503CE">
        <w:rPr>
          <w:rFonts w:ascii="Avenir LT Std 45 Book" w:hAnsi="Avenir LT Std 45 Book"/>
          <w:sz w:val="22"/>
        </w:rPr>
        <w:t xml:space="preserve">s rich heritage and </w:t>
      </w:r>
      <w:r w:rsidR="0033567B">
        <w:rPr>
          <w:rFonts w:ascii="Avenir LT Std 45 Book" w:hAnsi="Avenir LT Std 45 Book"/>
          <w:sz w:val="22"/>
        </w:rPr>
        <w:t>create an enlivened space for tho</w:t>
      </w:r>
      <w:r w:rsidR="00184037">
        <w:rPr>
          <w:rFonts w:ascii="Avenir LT Std 45 Book" w:hAnsi="Avenir LT Std 45 Book"/>
          <w:sz w:val="22"/>
        </w:rPr>
        <w:t>se working, living</w:t>
      </w:r>
      <w:r w:rsidR="00DE00FC">
        <w:rPr>
          <w:rFonts w:ascii="Avenir LT Std 45 Book" w:hAnsi="Avenir LT Std 45 Book"/>
          <w:sz w:val="22"/>
        </w:rPr>
        <w:t xml:space="preserve"> in</w:t>
      </w:r>
      <w:r w:rsidR="00184037">
        <w:rPr>
          <w:rFonts w:ascii="Avenir LT Std 45 Book" w:hAnsi="Avenir LT Std 45 Book"/>
          <w:sz w:val="22"/>
        </w:rPr>
        <w:t xml:space="preserve"> and visiting </w:t>
      </w:r>
      <w:r w:rsidR="00941EC4">
        <w:rPr>
          <w:rFonts w:ascii="Avenir LT Std 45 Book" w:hAnsi="Avenir LT Std 45 Book"/>
          <w:sz w:val="22"/>
        </w:rPr>
        <w:t>the area</w:t>
      </w:r>
      <w:r w:rsidR="00F902E9">
        <w:rPr>
          <w:rFonts w:ascii="Avenir LT Std 45 Book" w:hAnsi="Avenir LT Std 45 Book"/>
          <w:sz w:val="22"/>
        </w:rPr>
        <w:t>.</w:t>
      </w:r>
    </w:p>
    <w:p w14:paraId="0B89237B" w14:textId="77777777" w:rsidR="00DD6620" w:rsidRPr="00A503CE" w:rsidRDefault="00DD6620" w:rsidP="00192AC3">
      <w:pPr>
        <w:rPr>
          <w:rFonts w:ascii="Avenir LT Std 45 Book" w:hAnsi="Avenir LT Std 45 Book"/>
          <w:sz w:val="22"/>
        </w:rPr>
      </w:pPr>
    </w:p>
    <w:p w14:paraId="37B0998A" w14:textId="2A2B8B98" w:rsidR="00786B8E" w:rsidRPr="00A01BC6" w:rsidRDefault="00AE481A" w:rsidP="00192AC3">
      <w:pPr>
        <w:rPr>
          <w:rFonts w:ascii="Avenir LT Std 45 Book" w:hAnsi="Avenir LT Std 45 Book"/>
          <w:color w:val="000000" w:themeColor="text1"/>
          <w:sz w:val="22"/>
        </w:rPr>
      </w:pPr>
      <w:r>
        <w:rPr>
          <w:rFonts w:ascii="Avenir LT Std 45 Book" w:hAnsi="Avenir LT Std 45 Book"/>
          <w:sz w:val="22"/>
        </w:rPr>
        <w:t xml:space="preserve">There </w:t>
      </w:r>
      <w:r w:rsidR="00786B8E">
        <w:rPr>
          <w:rFonts w:ascii="Avenir LT Std 45 Book" w:hAnsi="Avenir LT Std 45 Book"/>
          <w:sz w:val="22"/>
        </w:rPr>
        <w:t xml:space="preserve">is </w:t>
      </w:r>
      <w:proofErr w:type="gramStart"/>
      <w:r>
        <w:rPr>
          <w:rFonts w:ascii="Avenir LT Std 45 Book" w:hAnsi="Avenir LT Std 45 Book"/>
          <w:sz w:val="22"/>
        </w:rPr>
        <w:t>also  a</w:t>
      </w:r>
      <w:proofErr w:type="gramEnd"/>
      <w:r w:rsidR="006A39A4" w:rsidRPr="00192AC3">
        <w:rPr>
          <w:rFonts w:ascii="Avenir LT Std 45 Book" w:hAnsi="Avenir LT Std 45 Book"/>
          <w:sz w:val="22"/>
        </w:rPr>
        <w:t xml:space="preserve"> carefully curated </w:t>
      </w:r>
      <w:r w:rsidR="00DD6620" w:rsidRPr="00192AC3">
        <w:rPr>
          <w:rFonts w:ascii="Avenir LT Std 45 Book" w:hAnsi="Avenir LT Std 45 Book"/>
          <w:sz w:val="22"/>
        </w:rPr>
        <w:t>window display installed</w:t>
      </w:r>
      <w:r>
        <w:rPr>
          <w:rFonts w:ascii="Avenir LT Std 45 Book" w:hAnsi="Avenir LT Std 45 Book"/>
          <w:sz w:val="22"/>
        </w:rPr>
        <w:t xml:space="preserve"> at Elizabeth House</w:t>
      </w:r>
      <w:r w:rsidR="00DD6620" w:rsidRPr="00192AC3">
        <w:rPr>
          <w:rFonts w:ascii="Avenir LT Std 45 Book" w:hAnsi="Avenir LT Std 45 Book"/>
          <w:sz w:val="22"/>
        </w:rPr>
        <w:t xml:space="preserve">, showcasing </w:t>
      </w:r>
      <w:r>
        <w:rPr>
          <w:rFonts w:ascii="Avenir LT Std 45 Book" w:hAnsi="Avenir LT Std 45 Book"/>
          <w:sz w:val="22"/>
        </w:rPr>
        <w:t xml:space="preserve">the work undertaken by </w:t>
      </w:r>
      <w:r w:rsidR="00DD6620" w:rsidRPr="00192AC3">
        <w:rPr>
          <w:rFonts w:ascii="Avenir LT Std 45 Book" w:hAnsi="Avenir LT Std 45 Book"/>
          <w:sz w:val="22"/>
        </w:rPr>
        <w:t>textiles and jewellery</w:t>
      </w:r>
      <w:r w:rsidR="006A39A4" w:rsidRPr="00192AC3">
        <w:rPr>
          <w:rFonts w:ascii="Avenir LT Std 45 Book" w:hAnsi="Avenir LT Std 45 Book"/>
          <w:sz w:val="22"/>
        </w:rPr>
        <w:t xml:space="preserve"> </w:t>
      </w:r>
      <w:r w:rsidR="00DD6620" w:rsidRPr="00192AC3">
        <w:rPr>
          <w:rFonts w:ascii="Avenir LT Std 45 Book" w:hAnsi="Avenir LT Std 45 Book"/>
          <w:sz w:val="22"/>
        </w:rPr>
        <w:t>students</w:t>
      </w:r>
      <w:r>
        <w:rPr>
          <w:rFonts w:ascii="Avenir LT Std 45 Book" w:hAnsi="Avenir LT Std 45 Book"/>
          <w:sz w:val="22"/>
        </w:rPr>
        <w:t xml:space="preserve"> at </w:t>
      </w:r>
      <w:r w:rsidR="00663E65">
        <w:rPr>
          <w:rFonts w:ascii="Avenir LT Std 45 Book" w:hAnsi="Avenir LT Std 45 Book"/>
          <w:sz w:val="22"/>
        </w:rPr>
        <w:t>the college</w:t>
      </w:r>
      <w:r w:rsidR="00DD6620" w:rsidRPr="00192AC3">
        <w:rPr>
          <w:rFonts w:ascii="Avenir LT Std 45 Book" w:hAnsi="Avenir LT Std 45 Book"/>
          <w:sz w:val="22"/>
        </w:rPr>
        <w:t xml:space="preserve">. </w:t>
      </w:r>
      <w:r w:rsidR="00DD6620" w:rsidRPr="00A6679C">
        <w:rPr>
          <w:rFonts w:ascii="Avenir LT Std 45 Book" w:hAnsi="Avenir LT Std 45 Book"/>
          <w:color w:val="000000" w:themeColor="text1"/>
          <w:sz w:val="22"/>
        </w:rPr>
        <w:t xml:space="preserve">The display </w:t>
      </w:r>
      <w:r w:rsidR="00786B8E" w:rsidRPr="00A6679C">
        <w:rPr>
          <w:rFonts w:ascii="Avenir LT Std 45 Book" w:hAnsi="Avenir LT Std 45 Book"/>
          <w:color w:val="000000" w:themeColor="text1"/>
          <w:sz w:val="22"/>
        </w:rPr>
        <w:t xml:space="preserve">includes </w:t>
      </w:r>
      <w:r w:rsidR="00A31288" w:rsidRPr="00A6679C">
        <w:rPr>
          <w:rFonts w:ascii="Avenir LT Std 45 Book" w:hAnsi="Avenir LT Std 45 Book"/>
          <w:color w:val="000000" w:themeColor="text1"/>
          <w:sz w:val="22"/>
        </w:rPr>
        <w:t>a range of</w:t>
      </w:r>
      <w:r w:rsidR="00786B8E" w:rsidRPr="00A6679C">
        <w:rPr>
          <w:rFonts w:ascii="Avenir LT Std 45 Book" w:hAnsi="Avenir LT Std 45 Book"/>
          <w:color w:val="000000" w:themeColor="text1"/>
          <w:sz w:val="22"/>
        </w:rPr>
        <w:t xml:space="preserve"> </w:t>
      </w:r>
      <w:r w:rsidR="00DD6620" w:rsidRPr="00A6679C">
        <w:rPr>
          <w:rFonts w:ascii="Avenir LT Std 45 Book" w:hAnsi="Avenir LT Std 45 Book"/>
          <w:color w:val="000000" w:themeColor="text1"/>
          <w:sz w:val="22"/>
        </w:rPr>
        <w:t>pieces from</w:t>
      </w:r>
      <w:r w:rsidR="00A31288" w:rsidRPr="00A6679C">
        <w:rPr>
          <w:rFonts w:ascii="Avenir LT Std 45 Book" w:hAnsi="Avenir LT Std 45 Book"/>
          <w:color w:val="000000" w:themeColor="text1"/>
          <w:sz w:val="22"/>
        </w:rPr>
        <w:t xml:space="preserve"> Morley </w:t>
      </w:r>
      <w:r w:rsidR="00DD6620" w:rsidRPr="00A6679C">
        <w:rPr>
          <w:rFonts w:ascii="Avenir LT Std 45 Book" w:hAnsi="Avenir LT Std 45 Book"/>
          <w:color w:val="000000" w:themeColor="text1"/>
          <w:sz w:val="22"/>
        </w:rPr>
        <w:t>students.</w:t>
      </w:r>
    </w:p>
    <w:p w14:paraId="01926D4F" w14:textId="77777777" w:rsidR="00DD6620" w:rsidRDefault="00DD6620" w:rsidP="00192AC3">
      <w:pPr>
        <w:rPr>
          <w:rFonts w:ascii="Avenir LT Std 45 Book" w:hAnsi="Avenir LT Std 45 Book"/>
          <w:sz w:val="22"/>
        </w:rPr>
      </w:pPr>
    </w:p>
    <w:p w14:paraId="69781D7A" w14:textId="522BB3C9" w:rsidR="00A71B7F" w:rsidRDefault="00A503CE" w:rsidP="00192AC3">
      <w:pPr>
        <w:rPr>
          <w:rFonts w:ascii="Avenir LT Std 45 Book" w:hAnsi="Avenir LT Std 45 Book"/>
          <w:sz w:val="22"/>
        </w:rPr>
      </w:pPr>
      <w:r w:rsidRPr="00C044EB">
        <w:rPr>
          <w:rFonts w:ascii="Avenir LT Std 45 Book" w:hAnsi="Avenir LT Std 45 Book"/>
          <w:sz w:val="22"/>
        </w:rPr>
        <w:t>The collaboration with Morley College</w:t>
      </w:r>
      <w:r w:rsidR="00663E65">
        <w:rPr>
          <w:rFonts w:ascii="Avenir LT Std 45 Book" w:hAnsi="Avenir LT Std 45 Book"/>
          <w:sz w:val="22"/>
        </w:rPr>
        <w:t xml:space="preserve"> London</w:t>
      </w:r>
      <w:r w:rsidRPr="00C044EB">
        <w:rPr>
          <w:rFonts w:ascii="Avenir LT Std 45 Book" w:hAnsi="Avenir LT Std 45 Book"/>
          <w:sz w:val="22"/>
        </w:rPr>
        <w:t xml:space="preserve"> is part of HB Reavis’</w:t>
      </w:r>
      <w:r w:rsidR="005672F2">
        <w:rPr>
          <w:rFonts w:ascii="Avenir LT Std 45 Book" w:hAnsi="Avenir LT Std 45 Book"/>
          <w:sz w:val="22"/>
        </w:rPr>
        <w:t xml:space="preserve"> shorter-term plans to </w:t>
      </w:r>
      <w:r w:rsidRPr="00C044EB">
        <w:rPr>
          <w:rFonts w:ascii="Avenir LT Std 45 Book" w:hAnsi="Avenir LT Std 45 Book"/>
          <w:sz w:val="22"/>
        </w:rPr>
        <w:t xml:space="preserve">activate </w:t>
      </w:r>
      <w:r w:rsidR="006E6BDA">
        <w:rPr>
          <w:rFonts w:ascii="Avenir LT Std 45 Book" w:hAnsi="Avenir LT Std 45 Book"/>
          <w:sz w:val="22"/>
        </w:rPr>
        <w:t xml:space="preserve">the building and surrounding area, </w:t>
      </w:r>
      <w:r w:rsidR="00FB131A">
        <w:rPr>
          <w:rFonts w:ascii="Avenir LT Std 45 Book" w:hAnsi="Avenir LT Std 45 Book"/>
          <w:sz w:val="22"/>
        </w:rPr>
        <w:t xml:space="preserve">in advance of the longer term plans to redevelop the </w:t>
      </w:r>
      <w:r w:rsidR="005672F2">
        <w:rPr>
          <w:rFonts w:ascii="Avenir LT Std 45 Book" w:hAnsi="Avenir LT Std 45 Book"/>
          <w:sz w:val="22"/>
        </w:rPr>
        <w:t>site</w:t>
      </w:r>
      <w:r w:rsidR="00FB131A">
        <w:rPr>
          <w:rFonts w:ascii="Avenir LT Std 45 Book" w:hAnsi="Avenir LT Std 45 Book"/>
          <w:sz w:val="22"/>
        </w:rPr>
        <w:t>.</w:t>
      </w:r>
      <w:r w:rsidR="00F87EAA" w:rsidRPr="00C044EB">
        <w:rPr>
          <w:rFonts w:ascii="Avenir LT Std 45 Book" w:hAnsi="Avenir LT Std 45 Book"/>
          <w:sz w:val="22"/>
        </w:rPr>
        <w:t xml:space="preserve"> </w:t>
      </w:r>
      <w:r w:rsidR="006E6BDA">
        <w:rPr>
          <w:rFonts w:ascii="Avenir LT Std 45 Book" w:hAnsi="Avenir LT Std 45 Book"/>
          <w:sz w:val="22"/>
        </w:rPr>
        <w:t>In addition to enlivening York Road with</w:t>
      </w:r>
      <w:r w:rsidR="00F64CB5">
        <w:rPr>
          <w:rFonts w:ascii="Avenir LT Std 45 Book" w:hAnsi="Avenir LT Std 45 Book"/>
          <w:sz w:val="22"/>
        </w:rPr>
        <w:t xml:space="preserve"> public</w:t>
      </w:r>
      <w:r w:rsidR="006E6BDA">
        <w:rPr>
          <w:rFonts w:ascii="Avenir LT Std 45 Book" w:hAnsi="Avenir LT Std 45 Book"/>
          <w:sz w:val="22"/>
        </w:rPr>
        <w:t xml:space="preserve"> artwork</w:t>
      </w:r>
      <w:r w:rsidR="00F902E9">
        <w:rPr>
          <w:rFonts w:ascii="Avenir LT Std 45 Book" w:hAnsi="Avenir LT Std 45 Book"/>
          <w:sz w:val="22"/>
        </w:rPr>
        <w:t>,</w:t>
      </w:r>
      <w:r w:rsidR="006E6BDA">
        <w:rPr>
          <w:rFonts w:ascii="Avenir LT Std 45 Book" w:hAnsi="Avenir LT Std 45 Book"/>
          <w:sz w:val="22"/>
        </w:rPr>
        <w:t xml:space="preserve"> </w:t>
      </w:r>
      <w:r w:rsidR="00F902E9">
        <w:rPr>
          <w:rFonts w:ascii="Avenir LT Std 45 Book" w:hAnsi="Avenir LT Std 45 Book"/>
          <w:sz w:val="22"/>
        </w:rPr>
        <w:t xml:space="preserve">HB Reavis’ </w:t>
      </w:r>
      <w:r w:rsidR="00F87EAA" w:rsidRPr="00C044EB">
        <w:rPr>
          <w:rFonts w:ascii="Avenir LT Std 45 Book" w:hAnsi="Avenir LT Std 45 Book"/>
          <w:sz w:val="22"/>
        </w:rPr>
        <w:t>plans include</w:t>
      </w:r>
      <w:r w:rsidR="009B58DE">
        <w:rPr>
          <w:rFonts w:ascii="Avenir LT Std 45 Book" w:hAnsi="Avenir LT Std 45 Book"/>
          <w:sz w:val="22"/>
        </w:rPr>
        <w:t xml:space="preserve"> the introduction of new retailer</w:t>
      </w:r>
      <w:r w:rsidR="006E6BDA">
        <w:rPr>
          <w:rFonts w:ascii="Avenir LT Std 45 Book" w:hAnsi="Avenir LT Std 45 Book"/>
          <w:sz w:val="22"/>
        </w:rPr>
        <w:t>s to add to the current offer.</w:t>
      </w:r>
      <w:r w:rsidR="0034584B">
        <w:rPr>
          <w:rFonts w:ascii="Avenir LT Std 45 Book" w:hAnsi="Avenir LT Std 45 Book"/>
          <w:sz w:val="22"/>
        </w:rPr>
        <w:t xml:space="preserve"> </w:t>
      </w:r>
      <w:r w:rsidR="006E6BDA">
        <w:rPr>
          <w:rFonts w:ascii="Avenir LT Std 45 Book" w:hAnsi="Avenir LT Std 45 Book"/>
          <w:sz w:val="22"/>
        </w:rPr>
        <w:t xml:space="preserve">This includes welcoming the return of </w:t>
      </w:r>
      <w:r w:rsidR="00A71B7F">
        <w:rPr>
          <w:rFonts w:ascii="Avenir LT Std 45 Book" w:hAnsi="Avenir LT Std 45 Book"/>
          <w:sz w:val="22"/>
        </w:rPr>
        <w:t xml:space="preserve">the </w:t>
      </w:r>
      <w:proofErr w:type="gramStart"/>
      <w:r w:rsidR="00A71B7F">
        <w:rPr>
          <w:rFonts w:ascii="Avenir LT Std 45 Book" w:hAnsi="Avenir LT Std 45 Book"/>
          <w:sz w:val="22"/>
        </w:rPr>
        <w:t>much loved</w:t>
      </w:r>
      <w:proofErr w:type="gramEnd"/>
      <w:r w:rsidR="00A71B7F">
        <w:rPr>
          <w:rFonts w:ascii="Avenir LT Std 45 Book" w:hAnsi="Avenir LT Std 45 Book"/>
          <w:sz w:val="22"/>
        </w:rPr>
        <w:t xml:space="preserve"> </w:t>
      </w:r>
      <w:r w:rsidR="00F64CB5">
        <w:rPr>
          <w:rFonts w:ascii="Avenir LT Std 45 Book" w:hAnsi="Avenir LT Std 45 Book"/>
          <w:sz w:val="22"/>
        </w:rPr>
        <w:t xml:space="preserve">café </w:t>
      </w:r>
      <w:r w:rsidR="00DD75AB" w:rsidRPr="00C044EB">
        <w:rPr>
          <w:rFonts w:ascii="Avenir LT Std 45 Book" w:hAnsi="Avenir LT Std 45 Book"/>
          <w:sz w:val="22"/>
        </w:rPr>
        <w:t>Love and Scandal</w:t>
      </w:r>
      <w:r w:rsidR="00DD75AB">
        <w:rPr>
          <w:rFonts w:ascii="Avenir LT Std 45 Book" w:hAnsi="Avenir LT Std 45 Book"/>
          <w:sz w:val="22"/>
        </w:rPr>
        <w:t>,</w:t>
      </w:r>
      <w:r w:rsidR="006E6BDA">
        <w:rPr>
          <w:rFonts w:ascii="Avenir LT Std 45 Book" w:hAnsi="Avenir LT Std 45 Book"/>
          <w:sz w:val="22"/>
        </w:rPr>
        <w:t xml:space="preserve"> </w:t>
      </w:r>
      <w:r w:rsidR="00DD75AB">
        <w:rPr>
          <w:rFonts w:ascii="Avenir LT Std 45 Book" w:hAnsi="Avenir LT Std 45 Book"/>
          <w:sz w:val="22"/>
        </w:rPr>
        <w:t xml:space="preserve">who </w:t>
      </w:r>
      <w:r w:rsidR="009B58DE">
        <w:rPr>
          <w:rFonts w:ascii="Avenir LT Std 45 Book" w:hAnsi="Avenir LT Std 45 Book"/>
          <w:sz w:val="22"/>
        </w:rPr>
        <w:t>were previously in Lower Marsh</w:t>
      </w:r>
      <w:r w:rsidR="006E6BDA">
        <w:rPr>
          <w:rFonts w:ascii="Avenir LT Std 45 Book" w:hAnsi="Avenir LT Std 45 Book"/>
          <w:sz w:val="22"/>
        </w:rPr>
        <w:t xml:space="preserve">, </w:t>
      </w:r>
      <w:r w:rsidR="00A71B7F">
        <w:rPr>
          <w:rFonts w:ascii="Avenir LT Std 45 Book" w:hAnsi="Avenir LT Std 45 Book"/>
          <w:sz w:val="22"/>
        </w:rPr>
        <w:t xml:space="preserve">as well as the expansion of other </w:t>
      </w:r>
      <w:r w:rsidR="00F64CB5">
        <w:rPr>
          <w:rFonts w:ascii="Avenir LT Std 45 Book" w:hAnsi="Avenir LT Std 45 Book"/>
          <w:sz w:val="22"/>
        </w:rPr>
        <w:t>independent</w:t>
      </w:r>
      <w:r w:rsidR="00A71B7F">
        <w:rPr>
          <w:rFonts w:ascii="Avenir LT Std 45 Book" w:hAnsi="Avenir LT Std 45 Book"/>
          <w:sz w:val="22"/>
        </w:rPr>
        <w:t xml:space="preserve"> Waterloo based enterprises</w:t>
      </w:r>
      <w:r w:rsidR="00F902E9">
        <w:rPr>
          <w:rFonts w:ascii="Avenir LT Std 45 Book" w:hAnsi="Avenir LT Std 45 Book"/>
          <w:sz w:val="22"/>
        </w:rPr>
        <w:t xml:space="preserve">: </w:t>
      </w:r>
      <w:r w:rsidR="00A71B7F">
        <w:rPr>
          <w:rFonts w:ascii="Avenir LT Std 45 Book" w:hAnsi="Avenir LT Std 45 Book"/>
          <w:sz w:val="22"/>
        </w:rPr>
        <w:t xml:space="preserve">the Garden </w:t>
      </w:r>
      <w:r w:rsidR="00DE00FC">
        <w:rPr>
          <w:rFonts w:ascii="Avenir LT Std 45 Book" w:hAnsi="Avenir LT Std 45 Book"/>
          <w:sz w:val="22"/>
        </w:rPr>
        <w:t>Shack</w:t>
      </w:r>
      <w:r w:rsidR="00A71B7F">
        <w:rPr>
          <w:rFonts w:ascii="Avenir LT Std 45 Book" w:hAnsi="Avenir LT Std 45 Book"/>
          <w:sz w:val="22"/>
        </w:rPr>
        <w:t>, who specialise in selling indoor and outdoor plants</w:t>
      </w:r>
      <w:r w:rsidR="00DE00FC">
        <w:rPr>
          <w:rFonts w:ascii="Avenir LT Std 45 Book" w:hAnsi="Avenir LT Std 45 Book"/>
          <w:sz w:val="22"/>
        </w:rPr>
        <w:t>,</w:t>
      </w:r>
      <w:r w:rsidR="00A71B7F">
        <w:rPr>
          <w:rFonts w:ascii="Avenir LT Std 45 Book" w:hAnsi="Avenir LT Std 45 Book"/>
          <w:sz w:val="22"/>
        </w:rPr>
        <w:t xml:space="preserve"> and</w:t>
      </w:r>
      <w:r w:rsidR="00AF7872">
        <w:rPr>
          <w:rFonts w:ascii="Avenir LT Std 45 Book" w:hAnsi="Avenir LT Std 45 Book"/>
          <w:sz w:val="22"/>
        </w:rPr>
        <w:t xml:space="preserve"> a</w:t>
      </w:r>
      <w:r w:rsidR="00A71B7F">
        <w:rPr>
          <w:rFonts w:ascii="Avenir LT Std 45 Book" w:hAnsi="Avenir LT Std 45 Book"/>
          <w:sz w:val="22"/>
        </w:rPr>
        <w:t xml:space="preserve"> local coffee shop, Four Corners.</w:t>
      </w:r>
      <w:r w:rsidR="0034584B">
        <w:rPr>
          <w:rFonts w:ascii="Avenir LT Std 45 Book" w:hAnsi="Avenir LT Std 45 Book"/>
          <w:sz w:val="22"/>
        </w:rPr>
        <w:t xml:space="preserve"> </w:t>
      </w:r>
    </w:p>
    <w:p w14:paraId="400FD0DA" w14:textId="77777777" w:rsidR="00797402" w:rsidRDefault="00797402" w:rsidP="00192AC3">
      <w:pPr>
        <w:rPr>
          <w:rFonts w:ascii="Avenir LT Std 45 Book" w:hAnsi="Avenir LT Std 45 Book"/>
          <w:sz w:val="22"/>
        </w:rPr>
      </w:pPr>
    </w:p>
    <w:p w14:paraId="39CBFFFB" w14:textId="67EB25AF" w:rsidR="00797402" w:rsidRDefault="006A150E" w:rsidP="00797402">
      <w:pPr>
        <w:rPr>
          <w:rFonts w:ascii="Avenir LT Std 45 Book" w:hAnsi="Avenir LT Std 45 Book"/>
          <w:sz w:val="22"/>
        </w:rPr>
      </w:pPr>
      <w:r>
        <w:rPr>
          <w:rFonts w:ascii="Avenir LT Std 45 Book" w:hAnsi="Avenir LT Std 45 Book"/>
          <w:sz w:val="22"/>
        </w:rPr>
        <w:t>I</w:t>
      </w:r>
      <w:r w:rsidR="00797402">
        <w:rPr>
          <w:rFonts w:ascii="Avenir LT Std 45 Book" w:hAnsi="Avenir LT Std 45 Book"/>
          <w:sz w:val="22"/>
        </w:rPr>
        <w:t>n addition they welcome LLS Café,</w:t>
      </w:r>
      <w:r w:rsidR="00797402" w:rsidRPr="00184037">
        <w:rPr>
          <w:rFonts w:ascii="Avenir LT Std 45 Book" w:hAnsi="Avenir LT Std 45 Book"/>
          <w:sz w:val="22"/>
        </w:rPr>
        <w:t xml:space="preserve"> </w:t>
      </w:r>
      <w:r w:rsidR="00797402">
        <w:rPr>
          <w:rFonts w:ascii="Avenir LT Std 45 Book" w:hAnsi="Avenir LT Std 45 Book"/>
          <w:sz w:val="22"/>
        </w:rPr>
        <w:t>who offers healthy and ethically produced deli</w:t>
      </w:r>
      <w:r w:rsidR="00F902E9">
        <w:rPr>
          <w:rFonts w:ascii="Avenir LT Std 45 Book" w:hAnsi="Avenir LT Std 45 Book"/>
          <w:sz w:val="22"/>
        </w:rPr>
        <w:t>-</w:t>
      </w:r>
      <w:r w:rsidR="00797402">
        <w:rPr>
          <w:rFonts w:ascii="Avenir LT Std 45 Book" w:hAnsi="Avenir LT Std 45 Book"/>
          <w:sz w:val="22"/>
        </w:rPr>
        <w:t>style food</w:t>
      </w:r>
      <w:r w:rsidR="00DE00FC">
        <w:rPr>
          <w:rFonts w:ascii="Avenir LT Std 45 Book" w:hAnsi="Avenir LT Std 45 Book"/>
          <w:sz w:val="22"/>
        </w:rPr>
        <w:t xml:space="preserve">; </w:t>
      </w:r>
      <w:r w:rsidR="00797402">
        <w:rPr>
          <w:rFonts w:ascii="Avenir LT Std 45 Book" w:hAnsi="Avenir LT Std 45 Book"/>
          <w:sz w:val="22"/>
        </w:rPr>
        <w:t xml:space="preserve">handmade doughnut specialist, </w:t>
      </w:r>
      <w:r w:rsidR="00797402" w:rsidRPr="00C044EB">
        <w:rPr>
          <w:rFonts w:ascii="Avenir LT Std 45 Book" w:hAnsi="Avenir LT Std 45 Book"/>
          <w:sz w:val="22"/>
        </w:rPr>
        <w:t>Crosstown Doughnuts</w:t>
      </w:r>
      <w:r w:rsidR="00DE00FC">
        <w:rPr>
          <w:rFonts w:ascii="Avenir LT Std 45 Book" w:hAnsi="Avenir LT Std 45 Book"/>
          <w:sz w:val="22"/>
        </w:rPr>
        <w:t>;</w:t>
      </w:r>
      <w:r w:rsidR="00797402">
        <w:rPr>
          <w:rFonts w:ascii="Avenir LT Std 45 Book" w:hAnsi="Avenir LT Std 45 Book"/>
          <w:sz w:val="22"/>
        </w:rPr>
        <w:t xml:space="preserve"> and </w:t>
      </w:r>
      <w:proofErr w:type="spellStart"/>
      <w:r w:rsidR="00797402">
        <w:rPr>
          <w:rFonts w:ascii="Avenir LT Std 45 Book" w:hAnsi="Avenir LT Std 45 Book"/>
          <w:sz w:val="22"/>
        </w:rPr>
        <w:t>Pancs</w:t>
      </w:r>
      <w:proofErr w:type="spellEnd"/>
      <w:r w:rsidR="00DE00FC">
        <w:rPr>
          <w:rFonts w:ascii="Avenir LT Std 45 Book" w:hAnsi="Avenir LT Std 45 Book"/>
          <w:sz w:val="22"/>
        </w:rPr>
        <w:t>,</w:t>
      </w:r>
      <w:r w:rsidR="00797402">
        <w:rPr>
          <w:rFonts w:ascii="Avenir LT Std 45 Book" w:hAnsi="Avenir LT Std 45 Book"/>
          <w:sz w:val="22"/>
        </w:rPr>
        <w:t xml:space="preserve"> who provide sweet and savoury </w:t>
      </w:r>
      <w:r w:rsidR="00797402" w:rsidRPr="000E7879">
        <w:rPr>
          <w:rFonts w:ascii="Avenir LT Std 45 Book" w:hAnsi="Avenir LT Std 45 Book"/>
          <w:sz w:val="22"/>
        </w:rPr>
        <w:t>handcrafted pancake-wraps.</w:t>
      </w:r>
      <w:r w:rsidR="00797402">
        <w:rPr>
          <w:rFonts w:ascii="Avenir LT Std 45 Book" w:hAnsi="Avenir LT Std 45 Book"/>
          <w:sz w:val="22"/>
        </w:rPr>
        <w:t xml:space="preserve"> </w:t>
      </w:r>
    </w:p>
    <w:p w14:paraId="5B9C99A0" w14:textId="77777777" w:rsidR="000E7879" w:rsidRPr="00797402" w:rsidRDefault="000E7879" w:rsidP="000E7879">
      <w:pPr>
        <w:rPr>
          <w:rFonts w:ascii="Avenir LT Std 45 Book" w:hAnsi="Avenir LT Std 45 Book"/>
          <w:i/>
          <w:sz w:val="22"/>
        </w:rPr>
      </w:pPr>
    </w:p>
    <w:p w14:paraId="53E3FD67" w14:textId="28360B3F" w:rsidR="00446ED7" w:rsidRDefault="000E7879" w:rsidP="00446ED7">
      <w:pPr>
        <w:rPr>
          <w:rFonts w:ascii="Avenir LT Std 45 Book" w:hAnsi="Avenir LT Std 45 Book"/>
          <w:b/>
          <w:sz w:val="22"/>
        </w:rPr>
      </w:pPr>
      <w:r w:rsidRPr="00A503CE">
        <w:rPr>
          <w:rFonts w:ascii="Avenir LT Std 45 Book" w:hAnsi="Avenir LT Std 45 Book"/>
          <w:b/>
          <w:sz w:val="22"/>
        </w:rPr>
        <w:t xml:space="preserve">Adding to this, </w:t>
      </w:r>
      <w:r w:rsidR="00663E65" w:rsidRPr="00A6679C">
        <w:rPr>
          <w:rFonts w:ascii="Avenir LT Std 45 Book" w:hAnsi="Avenir LT Std 45 Book"/>
          <w:b/>
          <w:sz w:val="22"/>
        </w:rPr>
        <w:t xml:space="preserve">Sara </w:t>
      </w:r>
      <w:r w:rsidR="00446ED7" w:rsidRPr="00A6679C">
        <w:rPr>
          <w:rFonts w:ascii="Avenir LT Std 45 Book" w:hAnsi="Avenir LT Std 45 Book"/>
          <w:b/>
          <w:sz w:val="22"/>
        </w:rPr>
        <w:t>Robertson-Jonas</w:t>
      </w:r>
      <w:r w:rsidRPr="00A6679C">
        <w:rPr>
          <w:rFonts w:ascii="Avenir LT Std 45 Book" w:hAnsi="Avenir LT Std 45 Book"/>
          <w:b/>
          <w:sz w:val="22"/>
        </w:rPr>
        <w:t xml:space="preserve">, </w:t>
      </w:r>
      <w:r w:rsidR="00446ED7" w:rsidRPr="00A6679C">
        <w:rPr>
          <w:rFonts w:ascii="Avenir LT Std 45 Book" w:hAnsi="Avenir LT Std 45 Book"/>
          <w:b/>
          <w:sz w:val="22"/>
        </w:rPr>
        <w:t xml:space="preserve">Head of School </w:t>
      </w:r>
      <w:r w:rsidR="0034584B" w:rsidRPr="00A6679C">
        <w:rPr>
          <w:rFonts w:ascii="Avenir LT Std 45 Book" w:hAnsi="Avenir LT Std 45 Book"/>
          <w:b/>
          <w:sz w:val="22"/>
        </w:rPr>
        <w:t xml:space="preserve">for </w:t>
      </w:r>
      <w:r w:rsidR="00446ED7" w:rsidRPr="00A6679C">
        <w:rPr>
          <w:rFonts w:ascii="Avenir LT Std 45 Book" w:hAnsi="Avenir LT Std 45 Book"/>
          <w:b/>
          <w:sz w:val="22"/>
        </w:rPr>
        <w:t>Visual and Digital Arts, Morley College London, said</w:t>
      </w:r>
      <w:r w:rsidR="0034584B" w:rsidRPr="00A6679C">
        <w:rPr>
          <w:rFonts w:ascii="Avenir LT Std 45 Book" w:hAnsi="Avenir LT Std 45 Book"/>
          <w:b/>
          <w:sz w:val="22"/>
        </w:rPr>
        <w:t>:</w:t>
      </w:r>
    </w:p>
    <w:p w14:paraId="50ECDE63" w14:textId="77777777" w:rsidR="00EB62B5" w:rsidRDefault="00EB62B5" w:rsidP="00446ED7">
      <w:pPr>
        <w:rPr>
          <w:rFonts w:ascii="Avenir LT Std 45 Book" w:hAnsi="Avenir LT Std 45 Book"/>
          <w:b/>
          <w:sz w:val="22"/>
        </w:rPr>
      </w:pPr>
    </w:p>
    <w:p w14:paraId="2376DEC1" w14:textId="5C02FA95" w:rsidR="000E7879" w:rsidRPr="00A503CE" w:rsidRDefault="00EB62B5" w:rsidP="000E7879">
      <w:pPr>
        <w:rPr>
          <w:rFonts w:ascii="Avenir LT Std 45 Book" w:hAnsi="Avenir LT Std 45 Book"/>
          <w:i/>
          <w:sz w:val="22"/>
        </w:rPr>
      </w:pPr>
      <w:r w:rsidRPr="00A6679C">
        <w:rPr>
          <w:rFonts w:ascii="Avenir LT Std 45 Book" w:hAnsi="Avenir LT Std 45 Book"/>
          <w:i/>
          <w:sz w:val="22"/>
        </w:rPr>
        <w:t xml:space="preserve">“Morley College London is delighted to partner with HB Reavis and have this opportunity to engage with the local neighbourhood </w:t>
      </w:r>
      <w:r w:rsidR="00AA1A14" w:rsidRPr="00A6679C">
        <w:rPr>
          <w:rFonts w:ascii="Avenir LT Std 45 Book" w:hAnsi="Avenir LT Std 45 Book"/>
          <w:i/>
          <w:sz w:val="22"/>
        </w:rPr>
        <w:t>and</w:t>
      </w:r>
      <w:r w:rsidRPr="00A6679C">
        <w:rPr>
          <w:rFonts w:ascii="Avenir LT Std 45 Book" w:hAnsi="Avenir LT Std 45 Book"/>
          <w:i/>
          <w:sz w:val="22"/>
        </w:rPr>
        <w:t xml:space="preserve"> showcas</w:t>
      </w:r>
      <w:r w:rsidR="00AA1A14" w:rsidRPr="00A6679C">
        <w:rPr>
          <w:rFonts w:ascii="Avenir LT Std 45 Book" w:hAnsi="Avenir LT Std 45 Book"/>
          <w:i/>
          <w:sz w:val="22"/>
        </w:rPr>
        <w:t>e</w:t>
      </w:r>
      <w:r w:rsidRPr="00A6679C">
        <w:rPr>
          <w:rFonts w:ascii="Avenir LT Std 45 Book" w:hAnsi="Avenir LT Std 45 Book"/>
          <w:i/>
          <w:sz w:val="22"/>
        </w:rPr>
        <w:t xml:space="preserve"> the creativity of our students. We look forward to injecting new life into Elizabeth House through our partnership</w:t>
      </w:r>
      <w:r w:rsidR="00A31288" w:rsidRPr="00A6679C">
        <w:rPr>
          <w:rFonts w:ascii="Avenir LT Std 45 Book" w:hAnsi="Avenir LT Std 45 Book"/>
          <w:i/>
          <w:sz w:val="22"/>
        </w:rPr>
        <w:t xml:space="preserve"> and bringing the work of our students to wider audiences.</w:t>
      </w:r>
      <w:r w:rsidR="0034584B" w:rsidRPr="00A6679C">
        <w:rPr>
          <w:rFonts w:ascii="Avenir LT Std 45 Book" w:hAnsi="Avenir LT Std 45 Book"/>
          <w:i/>
          <w:sz w:val="22"/>
        </w:rPr>
        <w:t>”</w:t>
      </w:r>
    </w:p>
    <w:p w14:paraId="224C59E6" w14:textId="77777777" w:rsidR="00A71B7F" w:rsidRDefault="00A71B7F" w:rsidP="00192AC3">
      <w:pPr>
        <w:rPr>
          <w:rFonts w:ascii="Avenir LT Std 45 Book" w:hAnsi="Avenir LT Std 45 Book"/>
          <w:sz w:val="22"/>
        </w:rPr>
      </w:pPr>
    </w:p>
    <w:bookmarkEnd w:id="0"/>
    <w:p w14:paraId="6621807A" w14:textId="3D8AC180" w:rsidR="00C044EB" w:rsidRDefault="00C044EB" w:rsidP="00192AC3">
      <w:pPr>
        <w:rPr>
          <w:rFonts w:ascii="Avenir LT Std 45 Book" w:hAnsi="Avenir LT Std 45 Book"/>
          <w:sz w:val="22"/>
        </w:rPr>
      </w:pPr>
      <w:r w:rsidRPr="00A9529B">
        <w:rPr>
          <w:rFonts w:ascii="Avenir LT Std 45 Book" w:hAnsi="Avenir LT Std 45 Book"/>
          <w:sz w:val="22"/>
        </w:rPr>
        <w:t>HB Reavis purchased Elizabeth House in May 2017.</w:t>
      </w:r>
      <w:r w:rsidR="0034584B">
        <w:rPr>
          <w:rFonts w:ascii="Avenir LT Std 45 Book" w:hAnsi="Avenir LT Std 45 Book"/>
          <w:sz w:val="22"/>
        </w:rPr>
        <w:t xml:space="preserve"> </w:t>
      </w:r>
      <w:r>
        <w:rPr>
          <w:rFonts w:ascii="Avenir LT Std 45 Book" w:hAnsi="Avenir LT Std 45 Book"/>
          <w:sz w:val="22"/>
        </w:rPr>
        <w:t>They have</w:t>
      </w:r>
      <w:r w:rsidRPr="00372B7A">
        <w:rPr>
          <w:rFonts w:ascii="Avenir LT Std 45 Book" w:hAnsi="Avenir LT Std 45 Book"/>
          <w:sz w:val="22"/>
        </w:rPr>
        <w:t xml:space="preserve"> since appointed </w:t>
      </w:r>
      <w:r>
        <w:rPr>
          <w:rFonts w:ascii="Avenir LT Std 45 Book" w:hAnsi="Avenir LT Std 45 Book"/>
          <w:sz w:val="22"/>
        </w:rPr>
        <w:t xml:space="preserve">Stirling Prize-winning </w:t>
      </w:r>
      <w:r w:rsidRPr="00372B7A">
        <w:rPr>
          <w:rFonts w:ascii="Avenir LT Std 45 Book" w:hAnsi="Avenir LT Std 45 Book"/>
          <w:sz w:val="22"/>
        </w:rPr>
        <w:t xml:space="preserve">architects </w:t>
      </w:r>
      <w:proofErr w:type="spellStart"/>
      <w:r>
        <w:rPr>
          <w:rFonts w:ascii="Avenir LT Std 45 Book" w:hAnsi="Avenir LT Std 45 Book"/>
          <w:sz w:val="22"/>
        </w:rPr>
        <w:t>A</w:t>
      </w:r>
      <w:r w:rsidR="0008254E">
        <w:rPr>
          <w:rFonts w:ascii="Avenir LT Std 45 Book" w:hAnsi="Avenir LT Std 45 Book"/>
          <w:sz w:val="22"/>
        </w:rPr>
        <w:t>l</w:t>
      </w:r>
      <w:r>
        <w:rPr>
          <w:rFonts w:ascii="Avenir LT Std 45 Book" w:hAnsi="Avenir LT Std 45 Book"/>
          <w:sz w:val="22"/>
        </w:rPr>
        <w:t>lford</w:t>
      </w:r>
      <w:proofErr w:type="spellEnd"/>
      <w:r>
        <w:rPr>
          <w:rFonts w:ascii="Avenir LT Std 45 Book" w:hAnsi="Avenir LT Std 45 Book"/>
          <w:sz w:val="22"/>
        </w:rPr>
        <w:t xml:space="preserve"> Hall Monaghan Morris (AHMM) </w:t>
      </w:r>
      <w:r w:rsidRPr="00372B7A">
        <w:rPr>
          <w:rFonts w:ascii="Avenir LT Std 45 Book" w:hAnsi="Avenir LT Std 45 Book"/>
          <w:sz w:val="22"/>
        </w:rPr>
        <w:t>as design partner</w:t>
      </w:r>
      <w:r w:rsidR="0034584B">
        <w:rPr>
          <w:rFonts w:ascii="Avenir LT Std 45 Book" w:hAnsi="Avenir LT Std 45 Book"/>
          <w:sz w:val="22"/>
        </w:rPr>
        <w:t>,</w:t>
      </w:r>
      <w:r>
        <w:rPr>
          <w:rFonts w:ascii="Avenir LT Std 45 Book" w:hAnsi="Avenir LT Std 45 Book"/>
          <w:sz w:val="22"/>
        </w:rPr>
        <w:t xml:space="preserve"> to bring forward fresh proposals for the site that focus on replacing the outdated existing building with n</w:t>
      </w:r>
      <w:r w:rsidRPr="00A9529B">
        <w:rPr>
          <w:rFonts w:ascii="Avenir LT Std 45 Book" w:hAnsi="Avenir LT Std 45 Book"/>
          <w:sz w:val="22"/>
        </w:rPr>
        <w:t xml:space="preserve">ew </w:t>
      </w:r>
      <w:r>
        <w:rPr>
          <w:rFonts w:ascii="Avenir LT Std 45 Book" w:hAnsi="Avenir LT Std 45 Book"/>
          <w:sz w:val="22"/>
        </w:rPr>
        <w:t>work</w:t>
      </w:r>
      <w:r w:rsidRPr="00A9529B">
        <w:rPr>
          <w:rFonts w:ascii="Avenir LT Std 45 Book" w:hAnsi="Avenir LT Std 45 Book"/>
          <w:sz w:val="22"/>
        </w:rPr>
        <w:t xml:space="preserve"> space</w:t>
      </w:r>
      <w:r w:rsidR="0034584B">
        <w:rPr>
          <w:rFonts w:ascii="Avenir LT Std 45 Book" w:hAnsi="Avenir LT Std 45 Book"/>
          <w:sz w:val="22"/>
        </w:rPr>
        <w:t xml:space="preserve"> and</w:t>
      </w:r>
      <w:r w:rsidRPr="00A9529B">
        <w:rPr>
          <w:rFonts w:ascii="Avenir LT Std 45 Book" w:hAnsi="Avenir LT Std 45 Book"/>
          <w:sz w:val="22"/>
        </w:rPr>
        <w:t xml:space="preserve"> supporting </w:t>
      </w:r>
      <w:r>
        <w:rPr>
          <w:rFonts w:ascii="Avenir LT Std 45 Book" w:hAnsi="Avenir LT Std 45 Book"/>
          <w:sz w:val="22"/>
        </w:rPr>
        <w:t xml:space="preserve">the ambition of delivering </w:t>
      </w:r>
      <w:r w:rsidRPr="00A9529B">
        <w:rPr>
          <w:rFonts w:ascii="Avenir LT Std 45 Book" w:hAnsi="Avenir LT Std 45 Book"/>
          <w:sz w:val="22"/>
        </w:rPr>
        <w:t>approximately 13,000 new jobs</w:t>
      </w:r>
      <w:r>
        <w:rPr>
          <w:rFonts w:ascii="Avenir LT Std 45 Book" w:hAnsi="Avenir LT Std 45 Book"/>
          <w:sz w:val="22"/>
        </w:rPr>
        <w:t xml:space="preserve"> for the area</w:t>
      </w:r>
      <w:r w:rsidR="0034584B">
        <w:rPr>
          <w:rFonts w:ascii="Avenir LT Std 45 Book" w:hAnsi="Avenir LT Std 45 Book"/>
          <w:sz w:val="22"/>
        </w:rPr>
        <w:t>,</w:t>
      </w:r>
      <w:r>
        <w:rPr>
          <w:rFonts w:ascii="Avenir LT Std 45 Book" w:hAnsi="Avenir LT Std 45 Book"/>
          <w:sz w:val="22"/>
        </w:rPr>
        <w:t xml:space="preserve"> as well as transforming the public space and pedestrian experience around the site.</w:t>
      </w:r>
      <w:r w:rsidR="0034584B">
        <w:rPr>
          <w:rFonts w:ascii="Avenir LT Std 45 Book" w:hAnsi="Avenir LT Std 45 Book"/>
          <w:sz w:val="22"/>
        </w:rPr>
        <w:t xml:space="preserve"> </w:t>
      </w:r>
      <w:r>
        <w:rPr>
          <w:rFonts w:ascii="Avenir LT Std 45 Book" w:hAnsi="Avenir LT Std 45 Book"/>
          <w:sz w:val="22"/>
        </w:rPr>
        <w:br/>
      </w:r>
    </w:p>
    <w:p w14:paraId="2E4AC3CE" w14:textId="0F2E1D7A" w:rsidR="00C044EB" w:rsidRDefault="00C044EB" w:rsidP="00C044EB">
      <w:pPr>
        <w:rPr>
          <w:rFonts w:ascii="Avenir LT Std 45 Book" w:hAnsi="Avenir LT Std 45 Book"/>
          <w:sz w:val="22"/>
        </w:rPr>
      </w:pPr>
      <w:r w:rsidRPr="00FB131A">
        <w:rPr>
          <w:rFonts w:ascii="Avenir LT Std 45 Book" w:hAnsi="Avenir LT Std 45 Book"/>
          <w:sz w:val="22"/>
        </w:rPr>
        <w:t xml:space="preserve">The </w:t>
      </w:r>
      <w:r w:rsidR="005E18BC">
        <w:rPr>
          <w:rFonts w:ascii="Avenir LT Std 45 Book" w:hAnsi="Avenir LT Std 45 Book"/>
          <w:sz w:val="22"/>
        </w:rPr>
        <w:t>Morley College</w:t>
      </w:r>
      <w:r w:rsidR="0034584B">
        <w:rPr>
          <w:rFonts w:ascii="Avenir LT Std 45 Book" w:hAnsi="Avenir LT Std 45 Book"/>
          <w:sz w:val="22"/>
        </w:rPr>
        <w:t xml:space="preserve"> London</w:t>
      </w:r>
      <w:r w:rsidR="005E18BC">
        <w:rPr>
          <w:rFonts w:ascii="Avenir LT Std 45 Book" w:hAnsi="Avenir LT Std 45 Book"/>
          <w:sz w:val="22"/>
        </w:rPr>
        <w:t xml:space="preserve"> </w:t>
      </w:r>
      <w:r w:rsidRPr="00FB131A">
        <w:rPr>
          <w:rFonts w:ascii="Avenir LT Std 45 Book" w:hAnsi="Avenir LT Std 45 Book"/>
          <w:sz w:val="22"/>
        </w:rPr>
        <w:t xml:space="preserve">exhibition </w:t>
      </w:r>
      <w:r w:rsidR="005E69A1">
        <w:rPr>
          <w:rFonts w:ascii="Avenir LT Std 45 Book" w:hAnsi="Avenir LT Std 45 Book"/>
          <w:sz w:val="22"/>
        </w:rPr>
        <w:t>runs</w:t>
      </w:r>
      <w:r w:rsidRPr="00FB131A">
        <w:rPr>
          <w:rFonts w:ascii="Avenir LT Std 45 Book" w:hAnsi="Avenir LT Std 45 Book"/>
          <w:sz w:val="22"/>
        </w:rPr>
        <w:t xml:space="preserve"> </w:t>
      </w:r>
      <w:r w:rsidR="00DD75AB" w:rsidRPr="00FB131A">
        <w:rPr>
          <w:rFonts w:ascii="Avenir LT Std 45 Book" w:hAnsi="Avenir LT Std 45 Book"/>
          <w:sz w:val="22"/>
        </w:rPr>
        <w:t xml:space="preserve">until </w:t>
      </w:r>
      <w:r w:rsidR="0034584B">
        <w:rPr>
          <w:rFonts w:ascii="Avenir LT Std 45 Book" w:hAnsi="Avenir LT Std 45 Book"/>
          <w:sz w:val="22"/>
        </w:rPr>
        <w:t>W</w:t>
      </w:r>
      <w:r w:rsidR="00797402">
        <w:rPr>
          <w:rFonts w:ascii="Avenir LT Std 45 Book" w:hAnsi="Avenir LT Std 45 Book"/>
          <w:sz w:val="22"/>
        </w:rPr>
        <w:t>inter</w:t>
      </w:r>
      <w:r w:rsidRPr="00FB131A">
        <w:rPr>
          <w:rFonts w:ascii="Avenir LT Std 45 Book" w:hAnsi="Avenir LT Std 45 Book"/>
          <w:sz w:val="22"/>
        </w:rPr>
        <w:t xml:space="preserve"> 2019</w:t>
      </w:r>
      <w:r w:rsidR="005E69A1">
        <w:rPr>
          <w:rFonts w:ascii="Avenir LT Std 45 Book" w:hAnsi="Avenir LT Std 45 Book"/>
          <w:sz w:val="22"/>
        </w:rPr>
        <w:t>.</w:t>
      </w:r>
      <w:r>
        <w:rPr>
          <w:rFonts w:ascii="Avenir LT Std 45 Book" w:hAnsi="Avenir LT Std 45 Book"/>
          <w:sz w:val="22"/>
        </w:rPr>
        <w:t xml:space="preserve"> </w:t>
      </w:r>
    </w:p>
    <w:p w14:paraId="05467681" w14:textId="77777777" w:rsidR="00A503CE" w:rsidRDefault="00A503CE" w:rsidP="00192AC3">
      <w:pPr>
        <w:rPr>
          <w:rFonts w:ascii="Avenir LT Std 45 Book" w:hAnsi="Avenir LT Std 45 Book"/>
          <w:sz w:val="22"/>
        </w:rPr>
      </w:pPr>
    </w:p>
    <w:p w14:paraId="25EC59DF" w14:textId="24D730BB" w:rsidR="00A17B22" w:rsidRDefault="00E159E0" w:rsidP="00FC7036">
      <w:pPr>
        <w:spacing w:line="276" w:lineRule="auto"/>
        <w:contextualSpacing/>
        <w:jc w:val="both"/>
        <w:outlineLvl w:val="0"/>
        <w:rPr>
          <w:sz w:val="22"/>
        </w:rPr>
      </w:pPr>
      <w:r w:rsidRPr="00D268C7">
        <w:rPr>
          <w:sz w:val="22"/>
        </w:rPr>
        <w:t xml:space="preserve">- End </w:t>
      </w:r>
      <w:r w:rsidR="006333F2">
        <w:rPr>
          <w:sz w:val="22"/>
        </w:rPr>
        <w:t>–</w:t>
      </w:r>
    </w:p>
    <w:p w14:paraId="3DDF4BB2" w14:textId="77777777" w:rsidR="00A17B22" w:rsidRDefault="00A17B22">
      <w:pPr>
        <w:rPr>
          <w:sz w:val="22"/>
        </w:rPr>
      </w:pPr>
      <w:r>
        <w:rPr>
          <w:sz w:val="22"/>
        </w:rPr>
        <w:br w:type="page"/>
      </w:r>
    </w:p>
    <w:p w14:paraId="002AE21C" w14:textId="3A67C73A" w:rsidR="00A17B22" w:rsidRDefault="00A17B22" w:rsidP="00FC7036">
      <w:pPr>
        <w:spacing w:line="276" w:lineRule="auto"/>
        <w:jc w:val="both"/>
        <w:outlineLvl w:val="0"/>
        <w:rPr>
          <w:b/>
          <w:color w:val="808080"/>
          <w:sz w:val="18"/>
          <w:szCs w:val="18"/>
          <w:u w:val="single"/>
        </w:rPr>
      </w:pPr>
      <w:r w:rsidRPr="00A17B22">
        <w:rPr>
          <w:b/>
          <w:color w:val="808080"/>
          <w:sz w:val="18"/>
          <w:szCs w:val="18"/>
          <w:u w:val="single"/>
        </w:rPr>
        <w:lastRenderedPageBreak/>
        <w:t>Notes to Editors</w:t>
      </w:r>
    </w:p>
    <w:p w14:paraId="06641259" w14:textId="77777777" w:rsidR="00A17B22" w:rsidRPr="00A17B22" w:rsidRDefault="00A17B22" w:rsidP="00FC7036">
      <w:pPr>
        <w:spacing w:line="276" w:lineRule="auto"/>
        <w:jc w:val="both"/>
        <w:outlineLvl w:val="0"/>
        <w:rPr>
          <w:b/>
          <w:color w:val="808080"/>
          <w:sz w:val="18"/>
          <w:szCs w:val="18"/>
          <w:u w:val="single"/>
        </w:rPr>
      </w:pPr>
    </w:p>
    <w:p w14:paraId="7D6B1F9F" w14:textId="186828C1" w:rsidR="00A17B22" w:rsidRPr="00A17B22" w:rsidRDefault="00A17B22" w:rsidP="00A17B22">
      <w:pPr>
        <w:spacing w:line="276" w:lineRule="auto"/>
        <w:jc w:val="both"/>
        <w:outlineLvl w:val="0"/>
        <w:rPr>
          <w:b/>
          <w:color w:val="808080"/>
          <w:sz w:val="18"/>
          <w:szCs w:val="18"/>
        </w:rPr>
      </w:pPr>
      <w:r w:rsidRPr="00A17B22">
        <w:rPr>
          <w:b/>
          <w:color w:val="808080"/>
          <w:sz w:val="18"/>
          <w:szCs w:val="18"/>
        </w:rPr>
        <w:t>Contacts for the media</w:t>
      </w:r>
    </w:p>
    <w:p w14:paraId="71209A94" w14:textId="77777777" w:rsidR="00A17B22" w:rsidRDefault="00A17B22" w:rsidP="00A17B22">
      <w:pPr>
        <w:spacing w:line="276" w:lineRule="auto"/>
        <w:jc w:val="both"/>
        <w:outlineLvl w:val="0"/>
        <w:rPr>
          <w:b/>
          <w:color w:val="808080"/>
          <w:sz w:val="18"/>
          <w:szCs w:val="18"/>
        </w:rPr>
        <w:sectPr w:rsidR="00A17B22" w:rsidSect="00A65BFE">
          <w:headerReference w:type="default" r:id="rId9"/>
          <w:footerReference w:type="default" r:id="rId10"/>
          <w:headerReference w:type="first" r:id="rId11"/>
          <w:footerReference w:type="first" r:id="rId12"/>
          <w:pgSz w:w="11900" w:h="16840"/>
          <w:pgMar w:top="1985" w:right="1247" w:bottom="1321" w:left="1247" w:header="567" w:footer="561" w:gutter="0"/>
          <w:cols w:space="708"/>
          <w:titlePg/>
          <w:docGrid w:linePitch="360"/>
        </w:sectPr>
      </w:pPr>
    </w:p>
    <w:p w14:paraId="7D5FADE3" w14:textId="7DA9AB61" w:rsidR="00A17B22" w:rsidRDefault="00A17B22" w:rsidP="00A17B22">
      <w:pPr>
        <w:spacing w:line="276" w:lineRule="auto"/>
        <w:jc w:val="both"/>
        <w:outlineLvl w:val="0"/>
        <w:rPr>
          <w:b/>
          <w:color w:val="808080"/>
          <w:sz w:val="18"/>
          <w:szCs w:val="18"/>
        </w:rPr>
      </w:pPr>
      <w:r>
        <w:rPr>
          <w:b/>
          <w:color w:val="808080"/>
          <w:sz w:val="18"/>
          <w:szCs w:val="18"/>
        </w:rPr>
        <w:t xml:space="preserve">HB Reavis; </w:t>
      </w:r>
    </w:p>
    <w:tbl>
      <w:tblPr>
        <w:tblStyle w:val="TableGrid"/>
        <w:tblW w:w="9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0"/>
      </w:tblGrid>
      <w:tr w:rsidR="00A17B22" w:rsidRPr="0073453E" w14:paraId="0C77624D" w14:textId="77777777" w:rsidTr="00A17B22">
        <w:trPr>
          <w:trHeight w:val="1886"/>
        </w:trPr>
        <w:tc>
          <w:tcPr>
            <w:tcW w:w="9770" w:type="dxa"/>
          </w:tcPr>
          <w:p w14:paraId="58254B4E" w14:textId="77777777" w:rsidR="00A17B22" w:rsidRPr="0073453E" w:rsidRDefault="00A17B22" w:rsidP="00A17B22">
            <w:pPr>
              <w:jc w:val="both"/>
              <w:rPr>
                <w:rFonts w:ascii="Avenir LT Std 45 Book" w:hAnsi="Avenir LT Std 45 Book"/>
                <w:color w:val="808080"/>
                <w:sz w:val="18"/>
                <w:szCs w:val="18"/>
              </w:rPr>
            </w:pPr>
          </w:p>
          <w:p w14:paraId="70A22DD4" w14:textId="77777777" w:rsidR="00A17B22" w:rsidRPr="00A17B22" w:rsidRDefault="00A17B22" w:rsidP="00A17B22">
            <w:pPr>
              <w:ind w:left="-108"/>
              <w:rPr>
                <w:rFonts w:ascii="Avenir LT Std 45 Book" w:hAnsi="Avenir LT Std 45 Book"/>
                <w:b/>
                <w:color w:val="808080"/>
                <w:sz w:val="18"/>
                <w:szCs w:val="18"/>
              </w:rPr>
            </w:pPr>
            <w:r w:rsidRPr="00A17B22">
              <w:rPr>
                <w:rFonts w:ascii="Avenir LT Std 45 Book" w:hAnsi="Avenir LT Std 45 Book"/>
                <w:b/>
                <w:color w:val="808080"/>
                <w:sz w:val="18"/>
                <w:szCs w:val="18"/>
              </w:rPr>
              <w:t>Amy McIlwraith</w:t>
            </w:r>
          </w:p>
          <w:p w14:paraId="18C50233" w14:textId="77777777" w:rsidR="00A17B22" w:rsidRPr="00A17B22" w:rsidRDefault="00A17B22" w:rsidP="00A17B22">
            <w:pPr>
              <w:ind w:left="-108"/>
              <w:rPr>
                <w:rFonts w:ascii="Avenir LT Std 45 Book" w:hAnsi="Avenir LT Std 45 Book"/>
                <w:color w:val="808080"/>
                <w:sz w:val="18"/>
                <w:szCs w:val="18"/>
                <w:lang w:val="it-IT"/>
              </w:rPr>
            </w:pPr>
            <w:r w:rsidRPr="00A17B22">
              <w:rPr>
                <w:rFonts w:ascii="Avenir LT Std 45 Book" w:hAnsi="Avenir LT Std 45 Book"/>
                <w:color w:val="808080"/>
                <w:sz w:val="18"/>
                <w:szCs w:val="18"/>
                <w:lang w:val="it-IT"/>
              </w:rPr>
              <w:t>Marketing Manager – UK and Group</w:t>
            </w:r>
          </w:p>
          <w:p w14:paraId="1155275D" w14:textId="743ABEA7" w:rsidR="00A17B22" w:rsidRPr="00A17B22" w:rsidRDefault="00A17B22" w:rsidP="00A17B22">
            <w:pPr>
              <w:ind w:left="-108"/>
              <w:rPr>
                <w:rFonts w:ascii="Avenir LT Std 45 Book" w:hAnsi="Avenir LT Std 45 Book"/>
                <w:color w:val="808080"/>
                <w:sz w:val="18"/>
                <w:szCs w:val="18"/>
                <w:lang w:val="it-IT"/>
              </w:rPr>
            </w:pPr>
            <w:r w:rsidRPr="00A17B22">
              <w:rPr>
                <w:rFonts w:ascii="Avenir LT Std 45 Book" w:hAnsi="Avenir LT Std 45 Book"/>
                <w:color w:val="808080"/>
                <w:sz w:val="18"/>
                <w:szCs w:val="18"/>
                <w:lang w:val="it-IT"/>
              </w:rPr>
              <w:t>Email:</w:t>
            </w:r>
            <w:r>
              <w:rPr>
                <w:rFonts w:ascii="Avenir LT Std 45 Book" w:hAnsi="Avenir LT Std 45 Book"/>
                <w:color w:val="808080"/>
                <w:sz w:val="18"/>
                <w:szCs w:val="18"/>
                <w:lang w:val="it-IT"/>
              </w:rPr>
              <w:t xml:space="preserve"> Amy.McIlwraith@hbreavis.com</w:t>
            </w:r>
          </w:p>
          <w:p w14:paraId="58F20C75" w14:textId="77777777" w:rsidR="00A17B22" w:rsidRPr="00A17B22" w:rsidRDefault="00A17B22" w:rsidP="00A17B22">
            <w:pPr>
              <w:ind w:left="-108"/>
              <w:rPr>
                <w:rFonts w:ascii="Avenir LT Std 45 Book" w:hAnsi="Avenir LT Std 45 Book"/>
                <w:color w:val="808080"/>
                <w:sz w:val="18"/>
                <w:szCs w:val="18"/>
                <w:lang w:val="it-IT"/>
              </w:rPr>
            </w:pPr>
            <w:r w:rsidRPr="00A17B22">
              <w:rPr>
                <w:rFonts w:ascii="Avenir LT Std 45 Book" w:hAnsi="Avenir LT Std 45 Book"/>
                <w:color w:val="808080"/>
                <w:sz w:val="18"/>
                <w:szCs w:val="18"/>
                <w:lang w:val="it-IT"/>
              </w:rPr>
              <w:t>M +44759 883 9789</w:t>
            </w:r>
          </w:p>
          <w:p w14:paraId="472FB674" w14:textId="6350CF18" w:rsidR="00A17B22" w:rsidRPr="00A17B22" w:rsidRDefault="00A17B22" w:rsidP="00A17B22">
            <w:pPr>
              <w:ind w:left="-108"/>
              <w:rPr>
                <w:rFonts w:ascii="Avenir LT Std 45 Book" w:hAnsi="Avenir LT Std 45 Book"/>
                <w:color w:val="808080"/>
                <w:sz w:val="18"/>
                <w:szCs w:val="18"/>
                <w:lang w:val="it-IT"/>
              </w:rPr>
            </w:pPr>
            <w:r w:rsidRPr="00A17B22">
              <w:rPr>
                <w:rFonts w:ascii="Avenir LT Std 45 Book" w:hAnsi="Avenir LT Std 45 Book"/>
                <w:color w:val="808080"/>
                <w:sz w:val="18"/>
                <w:szCs w:val="18"/>
                <w:lang w:val="it-IT"/>
              </w:rPr>
              <w:t>T +207 621 9334</w:t>
            </w:r>
          </w:p>
        </w:tc>
      </w:tr>
      <w:tr w:rsidR="00A17B22" w:rsidRPr="0073453E" w14:paraId="70CDDE54" w14:textId="77777777" w:rsidTr="00A17B22">
        <w:trPr>
          <w:trHeight w:val="1886"/>
        </w:trPr>
        <w:tc>
          <w:tcPr>
            <w:tcW w:w="9770" w:type="dxa"/>
          </w:tcPr>
          <w:p w14:paraId="2AF58BF3" w14:textId="77777777" w:rsidR="00A17B22" w:rsidRDefault="00A17B22" w:rsidP="006C7E4F">
            <w:pPr>
              <w:ind w:left="-108"/>
              <w:rPr>
                <w:rFonts w:ascii="Avenir LT Std 45 Book" w:hAnsi="Avenir LT Std 45 Book"/>
                <w:b/>
                <w:color w:val="808080"/>
                <w:sz w:val="18"/>
                <w:szCs w:val="18"/>
              </w:rPr>
            </w:pPr>
          </w:p>
          <w:p w14:paraId="2906B123" w14:textId="77777777" w:rsidR="00A17B22" w:rsidRDefault="00A17B22" w:rsidP="006C7E4F">
            <w:pPr>
              <w:ind w:left="-108"/>
              <w:rPr>
                <w:rFonts w:ascii="Avenir LT Std 45 Book" w:hAnsi="Avenir LT Std 45 Book"/>
                <w:b/>
                <w:color w:val="808080"/>
                <w:sz w:val="18"/>
                <w:szCs w:val="18"/>
              </w:rPr>
            </w:pPr>
          </w:p>
          <w:p w14:paraId="16C56BD1" w14:textId="77777777" w:rsidR="00A17B22" w:rsidRPr="0073453E" w:rsidRDefault="00A17B22" w:rsidP="006C7E4F">
            <w:pPr>
              <w:ind w:left="-108"/>
              <w:rPr>
                <w:rFonts w:ascii="Avenir LT Std 45 Book" w:hAnsi="Avenir LT Std 45 Book"/>
                <w:b/>
                <w:color w:val="808080"/>
                <w:sz w:val="18"/>
                <w:szCs w:val="18"/>
              </w:rPr>
            </w:pPr>
            <w:r>
              <w:rPr>
                <w:rFonts w:ascii="Avenir LT Std 45 Book" w:hAnsi="Avenir LT Std 45 Book"/>
                <w:b/>
                <w:color w:val="808080"/>
                <w:sz w:val="18"/>
                <w:szCs w:val="18"/>
              </w:rPr>
              <w:t>Declan Bennett</w:t>
            </w:r>
          </w:p>
          <w:p w14:paraId="2EC5DC03" w14:textId="77777777" w:rsidR="00A17B22" w:rsidRDefault="00A17B22" w:rsidP="006C7E4F">
            <w:pPr>
              <w:ind w:left="-108"/>
              <w:rPr>
                <w:rFonts w:ascii="Avenir LT Std 45 Book" w:hAnsi="Avenir LT Std 45 Book"/>
                <w:color w:val="808080"/>
                <w:sz w:val="18"/>
                <w:szCs w:val="18"/>
              </w:rPr>
            </w:pPr>
            <w:r>
              <w:rPr>
                <w:rFonts w:ascii="Avenir LT Std 45 Book" w:hAnsi="Avenir LT Std 45 Book"/>
                <w:color w:val="808080"/>
                <w:sz w:val="18"/>
                <w:szCs w:val="18"/>
              </w:rPr>
              <w:t>L</w:t>
            </w:r>
            <w:r w:rsidRPr="00695539">
              <w:rPr>
                <w:rFonts w:ascii="Avenir LT Std 45 Book" w:hAnsi="Avenir LT Std 45 Book"/>
                <w:color w:val="808080"/>
                <w:sz w:val="18"/>
                <w:szCs w:val="18"/>
              </w:rPr>
              <w:t>ondon Communications Agency</w:t>
            </w:r>
          </w:p>
          <w:p w14:paraId="77962392" w14:textId="77777777" w:rsidR="00A17B22" w:rsidRPr="005241A3" w:rsidRDefault="00A17B22" w:rsidP="006C7E4F">
            <w:pPr>
              <w:ind w:left="-108"/>
              <w:rPr>
                <w:rFonts w:ascii="Avenir LT Std 45 Book" w:hAnsi="Avenir LT Std 45 Book"/>
                <w:color w:val="808080"/>
                <w:sz w:val="18"/>
                <w:szCs w:val="18"/>
                <w:lang w:val="it-IT"/>
              </w:rPr>
            </w:pPr>
            <w:r w:rsidRPr="005241A3">
              <w:rPr>
                <w:rFonts w:ascii="Avenir LT Std 45 Book" w:hAnsi="Avenir LT Std 45 Book"/>
                <w:color w:val="808080"/>
                <w:sz w:val="18"/>
                <w:szCs w:val="18"/>
                <w:lang w:val="it-IT"/>
              </w:rPr>
              <w:t xml:space="preserve">E-mail: </w:t>
            </w:r>
            <w:r>
              <w:rPr>
                <w:rFonts w:ascii="Avenir LT Std 45 Book" w:hAnsi="Avenir LT Std 45 Book"/>
                <w:color w:val="808080"/>
                <w:sz w:val="18"/>
                <w:szCs w:val="18"/>
                <w:lang w:val="it-IT"/>
              </w:rPr>
              <w:t>db@londoncommunications.co.uk</w:t>
            </w:r>
          </w:p>
          <w:p w14:paraId="55DF98FD" w14:textId="77777777" w:rsidR="00A17B22" w:rsidRDefault="00A17B22" w:rsidP="006C7E4F">
            <w:pPr>
              <w:ind w:left="-108"/>
              <w:rPr>
                <w:rFonts w:ascii="Avenir LT Std 45 Book" w:hAnsi="Avenir LT Std 45 Book"/>
                <w:color w:val="808080"/>
                <w:sz w:val="18"/>
                <w:szCs w:val="18"/>
              </w:rPr>
            </w:pPr>
            <w:r w:rsidRPr="0073453E">
              <w:rPr>
                <w:rFonts w:ascii="Avenir LT Std 45 Book" w:hAnsi="Avenir LT Std 45 Book"/>
                <w:color w:val="808080"/>
                <w:sz w:val="18"/>
                <w:szCs w:val="18"/>
              </w:rPr>
              <w:t>Tel.:</w:t>
            </w:r>
            <w:r>
              <w:rPr>
                <w:rFonts w:ascii="Arial" w:hAnsi="Arial" w:cs="Arial"/>
                <w:color w:val="000000"/>
                <w:sz w:val="20"/>
                <w:szCs w:val="20"/>
                <w:lang w:eastAsia="en-GB"/>
              </w:rPr>
              <w:t xml:space="preserve"> </w:t>
            </w:r>
            <w:r w:rsidRPr="007D4A90">
              <w:rPr>
                <w:rFonts w:ascii="Avenir LT Std 45 Book" w:hAnsi="Avenir LT Std 45 Book"/>
                <w:color w:val="808080"/>
                <w:sz w:val="18"/>
                <w:szCs w:val="18"/>
              </w:rPr>
              <w:t xml:space="preserve">020 </w:t>
            </w:r>
            <w:r>
              <w:rPr>
                <w:rFonts w:ascii="Avenir LT Std 45 Book" w:hAnsi="Avenir LT Std 45 Book"/>
                <w:color w:val="808080"/>
                <w:sz w:val="18"/>
                <w:szCs w:val="18"/>
              </w:rPr>
              <w:t>7291 1504</w:t>
            </w:r>
          </w:p>
          <w:p w14:paraId="7DFD12F9" w14:textId="77777777" w:rsidR="00A17B22" w:rsidRPr="0073453E" w:rsidRDefault="00A17B22" w:rsidP="006C7E4F">
            <w:pPr>
              <w:ind w:left="-108"/>
              <w:rPr>
                <w:rFonts w:ascii="Avenir LT Std 45 Book" w:hAnsi="Avenir LT Std 45 Book"/>
                <w:color w:val="808080"/>
                <w:sz w:val="18"/>
                <w:szCs w:val="18"/>
              </w:rPr>
            </w:pPr>
            <w:r w:rsidRPr="00AC7411">
              <w:rPr>
                <w:rFonts w:ascii="Avenir LT Std 45 Book" w:hAnsi="Avenir LT Std 45 Book"/>
                <w:color w:val="808080"/>
                <w:sz w:val="18"/>
                <w:szCs w:val="18"/>
              </w:rPr>
              <w:t xml:space="preserve">M: </w:t>
            </w:r>
            <w:r>
              <w:rPr>
                <w:rFonts w:ascii="Avenir LT Std 45 Book" w:hAnsi="Avenir LT Std 45 Book"/>
                <w:color w:val="808080"/>
                <w:sz w:val="18"/>
                <w:szCs w:val="18"/>
              </w:rPr>
              <w:t>07952835328</w:t>
            </w:r>
          </w:p>
        </w:tc>
      </w:tr>
    </w:tbl>
    <w:p w14:paraId="754674A3" w14:textId="77777777" w:rsidR="00A17B22" w:rsidRDefault="00A17B22" w:rsidP="00A17B22">
      <w:pPr>
        <w:spacing w:line="276" w:lineRule="auto"/>
        <w:contextualSpacing/>
        <w:jc w:val="both"/>
        <w:outlineLvl w:val="0"/>
        <w:rPr>
          <w:b/>
          <w:color w:val="808080"/>
          <w:sz w:val="18"/>
          <w:szCs w:val="18"/>
        </w:rPr>
        <w:sectPr w:rsidR="00A17B22" w:rsidSect="00A17B22">
          <w:type w:val="continuous"/>
          <w:pgSz w:w="11900" w:h="16840"/>
          <w:pgMar w:top="1985" w:right="1247" w:bottom="1321" w:left="1247" w:header="567" w:footer="561" w:gutter="0"/>
          <w:cols w:num="2" w:space="708"/>
          <w:titlePg/>
          <w:docGrid w:linePitch="360"/>
        </w:sectPr>
      </w:pPr>
    </w:p>
    <w:p w14:paraId="0DED4A87" w14:textId="2E25B272" w:rsidR="00A17B22" w:rsidRDefault="00A17B22" w:rsidP="00A17B22">
      <w:pPr>
        <w:spacing w:line="276" w:lineRule="auto"/>
        <w:contextualSpacing/>
        <w:jc w:val="both"/>
        <w:outlineLvl w:val="0"/>
        <w:rPr>
          <w:b/>
          <w:color w:val="808080"/>
          <w:sz w:val="18"/>
          <w:szCs w:val="18"/>
        </w:rPr>
      </w:pPr>
      <w:r>
        <w:rPr>
          <w:b/>
          <w:color w:val="808080"/>
          <w:sz w:val="18"/>
          <w:szCs w:val="18"/>
        </w:rPr>
        <w:t xml:space="preserve">Morley College London: </w:t>
      </w:r>
    </w:p>
    <w:p w14:paraId="27E2ECCE" w14:textId="518F9FAB" w:rsidR="00A17B22" w:rsidRPr="00A6679C" w:rsidRDefault="00A17B22" w:rsidP="00A17B22">
      <w:pPr>
        <w:spacing w:line="276" w:lineRule="auto"/>
        <w:contextualSpacing/>
        <w:jc w:val="both"/>
        <w:outlineLvl w:val="0"/>
        <w:rPr>
          <w:b/>
          <w:bCs/>
          <w:color w:val="808080"/>
          <w:sz w:val="18"/>
          <w:szCs w:val="18"/>
        </w:rPr>
      </w:pPr>
      <w:r>
        <w:rPr>
          <w:color w:val="808080"/>
          <w:sz w:val="18"/>
          <w:szCs w:val="18"/>
        </w:rPr>
        <w:t>Leah Holmes, PR and Marketing Officer</w:t>
      </w:r>
      <w:r>
        <w:rPr>
          <w:b/>
          <w:color w:val="808080"/>
          <w:sz w:val="18"/>
          <w:szCs w:val="18"/>
        </w:rPr>
        <w:t xml:space="preserve"> </w:t>
      </w:r>
      <w:hyperlink r:id="rId13" w:history="1">
        <w:r>
          <w:rPr>
            <w:rStyle w:val="Hyperlink"/>
            <w:sz w:val="18"/>
            <w:szCs w:val="18"/>
          </w:rPr>
          <w:t>Leah.Holmes@morleycollege.ac.uk</w:t>
        </w:r>
      </w:hyperlink>
    </w:p>
    <w:p w14:paraId="6117DB25" w14:textId="77777777" w:rsidR="00A17B22" w:rsidRDefault="00A17B22" w:rsidP="00FC7036">
      <w:pPr>
        <w:spacing w:line="276" w:lineRule="auto"/>
        <w:jc w:val="both"/>
        <w:rPr>
          <w:b/>
          <w:bCs/>
          <w:color w:val="808080"/>
          <w:sz w:val="18"/>
          <w:szCs w:val="18"/>
        </w:rPr>
      </w:pPr>
    </w:p>
    <w:p w14:paraId="7F1D2406" w14:textId="77777777" w:rsidR="00FC7036" w:rsidRDefault="00FC7036" w:rsidP="00FC7036">
      <w:pPr>
        <w:spacing w:line="276" w:lineRule="auto"/>
        <w:jc w:val="both"/>
        <w:rPr>
          <w:b/>
          <w:bCs/>
          <w:color w:val="FF0000"/>
          <w:sz w:val="18"/>
          <w:szCs w:val="18"/>
        </w:rPr>
      </w:pPr>
      <w:r>
        <w:rPr>
          <w:b/>
          <w:bCs/>
          <w:color w:val="808080"/>
          <w:sz w:val="18"/>
          <w:szCs w:val="18"/>
        </w:rPr>
        <w:t>About HB Reavis</w:t>
      </w:r>
    </w:p>
    <w:p w14:paraId="1BFBE568" w14:textId="77777777" w:rsidR="00FC7036" w:rsidRDefault="00FC7036" w:rsidP="00FC7036">
      <w:pPr>
        <w:spacing w:line="276" w:lineRule="auto"/>
        <w:jc w:val="both"/>
        <w:rPr>
          <w:color w:val="808080"/>
          <w:sz w:val="18"/>
          <w:szCs w:val="18"/>
        </w:rPr>
      </w:pPr>
      <w:r>
        <w:rPr>
          <w:color w:val="808080"/>
          <w:sz w:val="18"/>
          <w:szCs w:val="18"/>
        </w:rPr>
        <w:t>HB Reavis’ mission is to bring remarkable experiences to people’s lives through our real estate solutions.</w:t>
      </w:r>
    </w:p>
    <w:p w14:paraId="299C7790" w14:textId="77777777" w:rsidR="00FC7036" w:rsidRDefault="00FC7036" w:rsidP="00FC7036">
      <w:pPr>
        <w:spacing w:line="276" w:lineRule="auto"/>
        <w:jc w:val="both"/>
        <w:rPr>
          <w:color w:val="808080"/>
          <w:sz w:val="18"/>
          <w:szCs w:val="18"/>
        </w:rPr>
      </w:pPr>
    </w:p>
    <w:p w14:paraId="72A38C4D" w14:textId="77777777" w:rsidR="00FC7036" w:rsidRDefault="00FC7036" w:rsidP="00FC7036">
      <w:pPr>
        <w:spacing w:line="276" w:lineRule="auto"/>
        <w:jc w:val="both"/>
        <w:rPr>
          <w:color w:val="808080"/>
          <w:sz w:val="18"/>
          <w:szCs w:val="18"/>
        </w:rPr>
      </w:pPr>
      <w:r>
        <w:rPr>
          <w:color w:val="808080"/>
          <w:sz w:val="18"/>
          <w:szCs w:val="18"/>
        </w:rPr>
        <w:t>The people who experience our developments are our main focus – our aim is to deliver great spaces that enhance productivity, well-being, and the overall experience for those that use them as well as the surrounding communities. As an international workspace provider, we design, build and manage our buildings, from bespoke headquarters and retail malls to co-working spaces. We also act as an investment manager. HB Reavis operates in the UK, Poland, the Czech Republic, Slovakia and Hungary while exploring development opportunities in Germany.</w:t>
      </w:r>
    </w:p>
    <w:p w14:paraId="074A60A2" w14:textId="77777777" w:rsidR="00FC7036" w:rsidRDefault="00FC7036" w:rsidP="00FC7036">
      <w:pPr>
        <w:spacing w:line="276" w:lineRule="auto"/>
        <w:jc w:val="both"/>
        <w:rPr>
          <w:color w:val="808080"/>
          <w:sz w:val="18"/>
          <w:szCs w:val="18"/>
        </w:rPr>
      </w:pPr>
    </w:p>
    <w:p w14:paraId="4B69E7AA" w14:textId="77777777" w:rsidR="00FC7036" w:rsidRDefault="00FC7036" w:rsidP="00FC7036">
      <w:pPr>
        <w:spacing w:line="276" w:lineRule="auto"/>
        <w:jc w:val="both"/>
        <w:rPr>
          <w:color w:val="808080"/>
          <w:sz w:val="18"/>
          <w:szCs w:val="18"/>
        </w:rPr>
      </w:pPr>
      <w:r>
        <w:rPr>
          <w:color w:val="808080"/>
          <w:sz w:val="18"/>
          <w:szCs w:val="18"/>
        </w:rPr>
        <w:t xml:space="preserve">Since HB Reavis was founded in 1993, we have successfully delivered more than 11.4 million </w:t>
      </w:r>
      <w:proofErr w:type="spellStart"/>
      <w:r>
        <w:rPr>
          <w:color w:val="808080"/>
          <w:sz w:val="18"/>
          <w:szCs w:val="18"/>
        </w:rPr>
        <w:t>sq</w:t>
      </w:r>
      <w:proofErr w:type="spellEnd"/>
      <w:r>
        <w:rPr>
          <w:color w:val="808080"/>
          <w:sz w:val="18"/>
          <w:szCs w:val="18"/>
        </w:rPr>
        <w:t xml:space="preserve"> ft of commercial space. We have further developments in the pipeline totalling more than 14.2 million </w:t>
      </w:r>
      <w:proofErr w:type="spellStart"/>
      <w:r>
        <w:rPr>
          <w:color w:val="808080"/>
          <w:sz w:val="18"/>
          <w:szCs w:val="18"/>
        </w:rPr>
        <w:t>sq</w:t>
      </w:r>
      <w:proofErr w:type="spellEnd"/>
      <w:r>
        <w:rPr>
          <w:color w:val="808080"/>
          <w:sz w:val="18"/>
          <w:szCs w:val="18"/>
        </w:rPr>
        <w:t xml:space="preserve"> ft, with a planned value of £6.2 billion. Eight schemes are currently under construction, with an expected leasable area totalling 4.1 million </w:t>
      </w:r>
      <w:proofErr w:type="spellStart"/>
      <w:r>
        <w:rPr>
          <w:color w:val="808080"/>
          <w:sz w:val="18"/>
          <w:szCs w:val="18"/>
        </w:rPr>
        <w:t>sq</w:t>
      </w:r>
      <w:proofErr w:type="spellEnd"/>
      <w:r>
        <w:rPr>
          <w:color w:val="808080"/>
          <w:sz w:val="18"/>
          <w:szCs w:val="18"/>
        </w:rPr>
        <w:t xml:space="preserve"> ft and value of £1.5 billion (all subject to possible changes in planning, permitting and construction as well as general market conditions).</w:t>
      </w:r>
    </w:p>
    <w:p w14:paraId="38E9432B" w14:textId="77777777" w:rsidR="00FC7036" w:rsidRDefault="00FC7036" w:rsidP="00FC7036">
      <w:pPr>
        <w:spacing w:line="276" w:lineRule="auto"/>
        <w:jc w:val="both"/>
        <w:rPr>
          <w:color w:val="808080"/>
          <w:sz w:val="18"/>
          <w:szCs w:val="18"/>
        </w:rPr>
      </w:pPr>
    </w:p>
    <w:p w14:paraId="67C29D5D" w14:textId="77777777" w:rsidR="00FC7036" w:rsidRDefault="00FC7036" w:rsidP="00FC7036">
      <w:pPr>
        <w:spacing w:line="276" w:lineRule="auto"/>
        <w:jc w:val="both"/>
        <w:rPr>
          <w:color w:val="808080"/>
          <w:sz w:val="18"/>
          <w:szCs w:val="18"/>
        </w:rPr>
      </w:pPr>
      <w:r>
        <w:rPr>
          <w:color w:val="808080"/>
          <w:sz w:val="18"/>
          <w:szCs w:val="18"/>
        </w:rPr>
        <w:t>With capital exceeding £1.1 billion and a team of 700 people, we’re proud to say that HB Reavis is among the European market leaders in real estate.</w:t>
      </w:r>
    </w:p>
    <w:p w14:paraId="301BE356" w14:textId="77777777" w:rsidR="00FC7036" w:rsidRDefault="00FC7036" w:rsidP="00FC7036">
      <w:pPr>
        <w:spacing w:line="276" w:lineRule="auto"/>
        <w:jc w:val="both"/>
        <w:rPr>
          <w:color w:val="808080"/>
          <w:sz w:val="18"/>
          <w:szCs w:val="18"/>
        </w:rPr>
      </w:pPr>
    </w:p>
    <w:p w14:paraId="38ED18F5" w14:textId="77777777" w:rsidR="00FC7036" w:rsidRDefault="00FC7036" w:rsidP="00FC7036">
      <w:pPr>
        <w:spacing w:line="276" w:lineRule="auto"/>
        <w:jc w:val="both"/>
        <w:rPr>
          <w:color w:val="808080"/>
          <w:sz w:val="18"/>
          <w:szCs w:val="18"/>
        </w:rPr>
      </w:pPr>
      <w:r>
        <w:rPr>
          <w:color w:val="808080"/>
          <w:sz w:val="18"/>
          <w:szCs w:val="18"/>
        </w:rPr>
        <w:t xml:space="preserve">The exceptionally high standards we set in terms of development quality and sustainability have been recognised internationally with a series of awards, including: "Best Employer in Poland" in 2016 by AON Hewitt, "Best European Office Developer 2016" in the World Finance awards, "Office Developer" in the Annual CEE Investment Awards 2017 by </w:t>
      </w:r>
      <w:proofErr w:type="spellStart"/>
      <w:r>
        <w:rPr>
          <w:color w:val="808080"/>
          <w:sz w:val="18"/>
          <w:szCs w:val="18"/>
        </w:rPr>
        <w:t>EuropaProperty</w:t>
      </w:r>
      <w:proofErr w:type="spellEnd"/>
      <w:r>
        <w:rPr>
          <w:color w:val="808080"/>
          <w:sz w:val="18"/>
          <w:szCs w:val="18"/>
        </w:rPr>
        <w:t>, and "Global Real Estate Investor of the Year" by Estates Gazette Awards 2017 in the United Kingdom.</w:t>
      </w:r>
    </w:p>
    <w:p w14:paraId="7AE34A1D" w14:textId="77777777" w:rsidR="00FC7036" w:rsidRDefault="00FC7036" w:rsidP="00FC7036">
      <w:pPr>
        <w:spacing w:line="276" w:lineRule="auto"/>
        <w:jc w:val="both"/>
        <w:rPr>
          <w:color w:val="808080"/>
          <w:sz w:val="18"/>
          <w:szCs w:val="18"/>
        </w:rPr>
      </w:pPr>
    </w:p>
    <w:p w14:paraId="7C9F35F0" w14:textId="77777777" w:rsidR="00FC7036" w:rsidRDefault="00FC7036" w:rsidP="00FC7036">
      <w:pPr>
        <w:spacing w:line="276" w:lineRule="auto"/>
        <w:jc w:val="both"/>
        <w:rPr>
          <w:color w:val="808080"/>
          <w:sz w:val="18"/>
          <w:szCs w:val="18"/>
        </w:rPr>
      </w:pPr>
      <w:r>
        <w:rPr>
          <w:color w:val="808080"/>
          <w:sz w:val="18"/>
          <w:szCs w:val="18"/>
        </w:rPr>
        <w:lastRenderedPageBreak/>
        <w:t xml:space="preserve">More details at </w:t>
      </w:r>
      <w:hyperlink r:id="rId14" w:history="1">
        <w:r>
          <w:rPr>
            <w:rStyle w:val="Hyperlink"/>
            <w:sz w:val="18"/>
            <w:szCs w:val="18"/>
          </w:rPr>
          <w:t>http://www.hbreavis.com</w:t>
        </w:r>
      </w:hyperlink>
    </w:p>
    <w:p w14:paraId="02E53EB0" w14:textId="77777777" w:rsidR="00FC7036" w:rsidRDefault="00FC7036" w:rsidP="00FC7036">
      <w:pPr>
        <w:spacing w:line="276" w:lineRule="auto"/>
        <w:jc w:val="both"/>
        <w:rPr>
          <w:rFonts w:ascii="Avenir Book" w:hAnsi="Avenir Book"/>
          <w:color w:val="000000"/>
          <w:sz w:val="20"/>
          <w:szCs w:val="20"/>
        </w:rPr>
      </w:pPr>
    </w:p>
    <w:p w14:paraId="2FA29B36" w14:textId="77777777" w:rsidR="00FC7036" w:rsidRDefault="00FC7036" w:rsidP="00FC7036">
      <w:pPr>
        <w:spacing w:line="276" w:lineRule="auto"/>
        <w:jc w:val="both"/>
        <w:rPr>
          <w:b/>
          <w:bCs/>
          <w:color w:val="808080"/>
          <w:sz w:val="18"/>
          <w:szCs w:val="18"/>
        </w:rPr>
      </w:pPr>
      <w:r>
        <w:rPr>
          <w:b/>
          <w:bCs/>
          <w:color w:val="808080"/>
          <w:sz w:val="18"/>
          <w:szCs w:val="18"/>
        </w:rPr>
        <w:t>About Morley College London</w:t>
      </w:r>
    </w:p>
    <w:p w14:paraId="0C294615" w14:textId="77777777" w:rsidR="00FC7036" w:rsidRDefault="00FC7036" w:rsidP="00FC7036">
      <w:pPr>
        <w:spacing w:line="276" w:lineRule="auto"/>
        <w:jc w:val="both"/>
        <w:rPr>
          <w:color w:val="808080"/>
          <w:sz w:val="18"/>
          <w:szCs w:val="18"/>
        </w:rPr>
      </w:pPr>
      <w:r>
        <w:rPr>
          <w:color w:val="808080"/>
          <w:sz w:val="18"/>
          <w:szCs w:val="18"/>
        </w:rPr>
        <w:t xml:space="preserve">Morley College London is one of London’s largest and most successful centres for adult learning. It has been providing high-quality education for almost 130 years, and has a rich history dating back to the 1880s. It is based 10 minutes’ walk from Waterloo Station and offers a wide range of Visual and Digital Arts courses at a variety of levels during the day-time and at evenings and weekends. </w:t>
      </w:r>
    </w:p>
    <w:p w14:paraId="2672477B" w14:textId="77777777" w:rsidR="00FC7036" w:rsidRDefault="00FC7036" w:rsidP="00FC7036">
      <w:pPr>
        <w:spacing w:line="276" w:lineRule="auto"/>
        <w:jc w:val="both"/>
        <w:rPr>
          <w:color w:val="808080"/>
          <w:sz w:val="18"/>
          <w:szCs w:val="18"/>
        </w:rPr>
      </w:pPr>
    </w:p>
    <w:p w14:paraId="092D07D6" w14:textId="77777777" w:rsidR="00FC7036" w:rsidRDefault="00FC7036" w:rsidP="00FC7036">
      <w:pPr>
        <w:spacing w:line="276" w:lineRule="auto"/>
        <w:jc w:val="both"/>
        <w:rPr>
          <w:color w:val="808080"/>
          <w:sz w:val="18"/>
          <w:szCs w:val="18"/>
        </w:rPr>
      </w:pPr>
      <w:r>
        <w:rPr>
          <w:color w:val="808080"/>
          <w:sz w:val="18"/>
          <w:szCs w:val="18"/>
        </w:rPr>
        <w:t>It has a long tradition in the creative arts and it originally started life within the walls of the Old Vic theatre, where it held classes backstage and in the theatre dressing rooms, before it moved to its current main site on Westminster Bridge Road in the 1920s. The College’s Visual and Digital Arts department benefits from professional facilities for ceramics, digital design, photography, fashion, jewellery, printmaking, bookbinding, painting, and a specialist sculpture studio.</w:t>
      </w:r>
    </w:p>
    <w:p w14:paraId="1F926187" w14:textId="77777777" w:rsidR="00FC7036" w:rsidRDefault="00FC7036" w:rsidP="00FC7036">
      <w:pPr>
        <w:spacing w:line="276" w:lineRule="auto"/>
        <w:jc w:val="both"/>
        <w:rPr>
          <w:color w:val="808080"/>
          <w:sz w:val="18"/>
          <w:szCs w:val="18"/>
        </w:rPr>
      </w:pPr>
    </w:p>
    <w:p w14:paraId="4DB44824" w14:textId="77777777" w:rsidR="00FC7036" w:rsidRDefault="00FC7036" w:rsidP="00FC7036">
      <w:pPr>
        <w:spacing w:line="276" w:lineRule="auto"/>
        <w:jc w:val="both"/>
        <w:rPr>
          <w:color w:val="808080"/>
          <w:sz w:val="18"/>
          <w:szCs w:val="18"/>
        </w:rPr>
      </w:pPr>
      <w:r>
        <w:rPr>
          <w:color w:val="808080"/>
          <w:sz w:val="18"/>
          <w:szCs w:val="18"/>
        </w:rPr>
        <w:t xml:space="preserve">The College also benefits from its own dedicated exhibition space: Morley Gallery, which provides a platform for students to exhibit their work, in addition to showcasing the work of established artists. Solo exhibitions at Morley Gallery have included work by Peter Blake, Maggi </w:t>
      </w:r>
      <w:proofErr w:type="spellStart"/>
      <w:r>
        <w:rPr>
          <w:color w:val="808080"/>
          <w:sz w:val="18"/>
          <w:szCs w:val="18"/>
        </w:rPr>
        <w:t>Hambling</w:t>
      </w:r>
      <w:proofErr w:type="spellEnd"/>
      <w:r>
        <w:rPr>
          <w:color w:val="808080"/>
          <w:sz w:val="18"/>
          <w:szCs w:val="18"/>
        </w:rPr>
        <w:t>, and 2012 Turner Prize winner Elizabeth Price.</w:t>
      </w:r>
    </w:p>
    <w:p w14:paraId="18406D97" w14:textId="77777777" w:rsidR="00FC7036" w:rsidRDefault="00FC7036" w:rsidP="00FC7036">
      <w:pPr>
        <w:spacing w:line="276" w:lineRule="auto"/>
        <w:jc w:val="both"/>
        <w:rPr>
          <w:color w:val="808080"/>
          <w:sz w:val="18"/>
          <w:szCs w:val="18"/>
        </w:rPr>
      </w:pPr>
    </w:p>
    <w:p w14:paraId="7AB8EB88" w14:textId="77777777" w:rsidR="00FC7036" w:rsidRDefault="00FC7036" w:rsidP="00FC7036">
      <w:pPr>
        <w:spacing w:line="276" w:lineRule="auto"/>
        <w:jc w:val="both"/>
        <w:rPr>
          <w:color w:val="808080"/>
          <w:sz w:val="18"/>
          <w:szCs w:val="18"/>
        </w:rPr>
      </w:pPr>
      <w:r>
        <w:rPr>
          <w:color w:val="808080"/>
          <w:sz w:val="18"/>
          <w:szCs w:val="18"/>
        </w:rPr>
        <w:t>Today, in addition to offering a broad Visual and Digital Art programme, it also offers courses in Music and Performing Arts, and Humanities and Applied Sciences, operating programmes at a range of levels. It also has strong course provisions in Essential Skills and Community Learning, and in September 2017 it added a number of Higher National Diplomas (HNDs) to its range of study opportunities.</w:t>
      </w:r>
    </w:p>
    <w:p w14:paraId="2330AAA8" w14:textId="77777777" w:rsidR="00FC7036" w:rsidRDefault="00FC7036" w:rsidP="00FC7036">
      <w:pPr>
        <w:spacing w:line="276" w:lineRule="auto"/>
        <w:jc w:val="both"/>
        <w:rPr>
          <w:color w:val="808080"/>
          <w:sz w:val="18"/>
          <w:szCs w:val="18"/>
        </w:rPr>
      </w:pPr>
      <w:r>
        <w:rPr>
          <w:color w:val="808080"/>
          <w:sz w:val="18"/>
          <w:szCs w:val="18"/>
        </w:rPr>
        <w:t xml:space="preserve">Further information about the College is available at </w:t>
      </w:r>
      <w:hyperlink r:id="rId15" w:history="1">
        <w:r>
          <w:rPr>
            <w:rStyle w:val="Hyperlink"/>
            <w:color w:val="808080"/>
            <w:sz w:val="18"/>
            <w:szCs w:val="18"/>
          </w:rPr>
          <w:t>www.morleycollege.ac.uk</w:t>
        </w:r>
      </w:hyperlink>
      <w:r>
        <w:rPr>
          <w:color w:val="808080"/>
          <w:sz w:val="18"/>
          <w:szCs w:val="18"/>
        </w:rPr>
        <w:t xml:space="preserve">. </w:t>
      </w:r>
    </w:p>
    <w:p w14:paraId="02AAEA9E" w14:textId="629AA0CE" w:rsidR="00F73A5D" w:rsidRPr="00A6679C" w:rsidRDefault="00F73A5D" w:rsidP="00FC7036">
      <w:pPr>
        <w:spacing w:line="276" w:lineRule="auto"/>
        <w:contextualSpacing/>
        <w:jc w:val="both"/>
        <w:outlineLvl w:val="0"/>
        <w:rPr>
          <w:b/>
          <w:bCs/>
          <w:color w:val="808080"/>
          <w:sz w:val="18"/>
          <w:szCs w:val="18"/>
        </w:rPr>
      </w:pPr>
    </w:p>
    <w:sectPr w:rsidR="00F73A5D" w:rsidRPr="00A6679C" w:rsidSect="00A17B22">
      <w:type w:val="continuous"/>
      <w:pgSz w:w="11900" w:h="16840"/>
      <w:pgMar w:top="1985" w:right="1247" w:bottom="1321" w:left="1247"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F261F" w14:textId="77777777" w:rsidR="00564880" w:rsidRDefault="00564880" w:rsidP="0072408C">
      <w:r>
        <w:separator/>
      </w:r>
    </w:p>
  </w:endnote>
  <w:endnote w:type="continuationSeparator" w:id="0">
    <w:p w14:paraId="0E9FBFA4" w14:textId="77777777" w:rsidR="00564880" w:rsidRDefault="00564880" w:rsidP="0072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altName w:val="Malgun Gothic"/>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Next LT Pro Regular">
    <w:altName w:val="Times New Roman"/>
    <w:panose1 w:val="00000000000000000000"/>
    <w:charset w:val="00"/>
    <w:family w:val="swiss"/>
    <w:notTrueType/>
    <w:pitch w:val="variable"/>
    <w:sig w:usb0="800000AF" w:usb1="5000204A" w:usb2="00000000" w:usb3="00000000" w:csb0="0000009B" w:csb1="00000000"/>
  </w:font>
  <w:font w:name="Brandon Grotesque Light">
    <w:panose1 w:val="00000000000000000000"/>
    <w:charset w:val="00"/>
    <w:family w:val="swiss"/>
    <w:notTrueType/>
    <w:pitch w:val="variable"/>
    <w:sig w:usb0="A00000AF" w:usb1="5000205B" w:usb2="00000000" w:usb3="00000000" w:csb0="0000009B" w:csb1="00000000"/>
  </w:font>
  <w:font w:name="Brandon Grotesque Medium">
    <w:altName w:val="Calibri"/>
    <w:panose1 w:val="00000000000000000000"/>
    <w:charset w:val="00"/>
    <w:family w:val="swiss"/>
    <w:notTrueType/>
    <w:pitch w:val="variable"/>
    <w:sig w:usb0="00000001" w:usb1="5000205B" w:usb2="00000000" w:usb3="00000000" w:csb0="0000009B" w:csb1="00000000"/>
  </w:font>
  <w:font w:name="Avenir LT Std 85 Heavy">
    <w:altName w:val="Tw Cen MT Condensed Extra Bold"/>
    <w:charset w:val="00"/>
    <w:family w:val="auto"/>
    <w:pitch w:val="variable"/>
    <w:sig w:usb0="00000003" w:usb1="00000000" w:usb2="00000000" w:usb3="00000000" w:csb0="00000001" w:csb1="00000000"/>
  </w:font>
  <w:font w:name="Brandon Grotesque">
    <w:altName w:val="Calibri"/>
    <w:charset w:val="00"/>
    <w:family w:val="auto"/>
    <w:pitch w:val="variable"/>
    <w:sig w:usb0="00000003" w:usb1="500020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Book">
    <w:altName w:val="Times New 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24A4" w14:textId="77777777" w:rsidR="00D9324A" w:rsidRPr="003D29EA" w:rsidRDefault="00D9324A" w:rsidP="003D29EA">
    <w:pPr>
      <w:pStyle w:val="addressfooter"/>
    </w:pPr>
    <w:r w:rsidRPr="007751C7">
      <w:rPr>
        <w:noProof/>
        <w:lang w:eastAsia="en-GB"/>
      </w:rPr>
      <w:drawing>
        <wp:inline distT="0" distB="0" distL="0" distR="0" wp14:anchorId="076EB69E" wp14:editId="3D607A14">
          <wp:extent cx="698500" cy="88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8500" cy="889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99B5A" w14:textId="77777777" w:rsidR="00D9324A" w:rsidRPr="007751C7" w:rsidRDefault="00D9324A" w:rsidP="007F42B5">
    <w:pPr>
      <w:pStyle w:val="addressfooter"/>
    </w:pPr>
    <w:r w:rsidRPr="007751C7">
      <w:rPr>
        <w:noProof/>
        <w:lang w:eastAsia="en-GB"/>
      </w:rPr>
      <w:drawing>
        <wp:inline distT="0" distB="0" distL="0" distR="0" wp14:anchorId="2BBAA900" wp14:editId="32F22BF5">
          <wp:extent cx="698500" cy="88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8500" cy="88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1537B" w14:textId="77777777" w:rsidR="00564880" w:rsidRDefault="00564880" w:rsidP="0072408C">
      <w:r>
        <w:separator/>
      </w:r>
    </w:p>
  </w:footnote>
  <w:footnote w:type="continuationSeparator" w:id="0">
    <w:p w14:paraId="5FBAD9F1" w14:textId="77777777" w:rsidR="00564880" w:rsidRDefault="00564880" w:rsidP="00724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287C" w14:textId="77777777" w:rsidR="00D9324A" w:rsidRDefault="00D9324A" w:rsidP="00E47E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7779" w14:textId="77777777" w:rsidR="00D9324A" w:rsidRDefault="00D9324A" w:rsidP="000D2546">
    <w:pPr>
      <w:pStyle w:val="addressfooter"/>
      <w:ind w:left="0"/>
    </w:pPr>
  </w:p>
  <w:p w14:paraId="77473286" w14:textId="2468BE0E" w:rsidR="00D9324A" w:rsidRDefault="00663E65" w:rsidP="00787F43">
    <w:pPr>
      <w:pStyle w:val="addressfooter"/>
      <w:ind w:left="0" w:right="680"/>
    </w:pPr>
    <w:r>
      <w:rPr>
        <w:noProof/>
        <w:lang w:eastAsia="en-GB"/>
      </w:rPr>
      <w:drawing>
        <wp:inline distT="0" distB="0" distL="0" distR="0" wp14:anchorId="614FD4F5" wp14:editId="03C80DE2">
          <wp:extent cx="944218" cy="1023730"/>
          <wp:effectExtent l="0" t="0" r="8890" b="508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9999" cy="1040840"/>
                  </a:xfrm>
                  <a:prstGeom prst="rect">
                    <a:avLst/>
                  </a:prstGeom>
                </pic:spPr>
              </pic:pic>
            </a:graphicData>
          </a:graphic>
        </wp:inline>
      </w:drawing>
    </w:r>
    <w:r w:rsidR="00D9324A">
      <w:rPr>
        <w:noProof/>
        <w:lang w:eastAsia="en-GB"/>
      </w:rPr>
      <w:drawing>
        <wp:anchor distT="0" distB="0" distL="114300" distR="114300" simplePos="0" relativeHeight="251658240" behindDoc="0" locked="1" layoutInCell="1" allowOverlap="1" wp14:anchorId="39383153" wp14:editId="3BC911BF">
          <wp:simplePos x="0" y="0"/>
          <wp:positionH relativeFrom="page">
            <wp:posOffset>4937760</wp:posOffset>
          </wp:positionH>
          <wp:positionV relativeFrom="page">
            <wp:posOffset>182880</wp:posOffset>
          </wp:positionV>
          <wp:extent cx="2450520" cy="1206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br_grad_logo_a_cmyk.png"/>
                  <pic:cNvPicPr/>
                </pic:nvPicPr>
                <pic:blipFill>
                  <a:blip r:embed="rId2">
                    <a:extLst>
                      <a:ext uri="{28A0092B-C50C-407E-A947-70E740481C1C}">
                        <a14:useLocalDpi xmlns:a14="http://schemas.microsoft.com/office/drawing/2010/main" val="0"/>
                      </a:ext>
                    </a:extLst>
                  </a:blip>
                  <a:stretch>
                    <a:fillRect/>
                  </a:stretch>
                </pic:blipFill>
                <pic:spPr>
                  <a:xfrm>
                    <a:off x="0" y="0"/>
                    <a:ext cx="2450520" cy="12063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7047B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EAAA2D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79652F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F5A57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C086D4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134B6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58E2D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7EC60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B2855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B2CBB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F20D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E3243"/>
    <w:multiLevelType w:val="multilevel"/>
    <w:tmpl w:val="F1F62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715110"/>
    <w:multiLevelType w:val="multilevel"/>
    <w:tmpl w:val="A7C02466"/>
    <w:lvl w:ilvl="0">
      <w:start w:val="1"/>
      <w:numFmt w:val="bullet"/>
      <w:lvlText w:val=""/>
      <w:lvlJc w:val="left"/>
      <w:pPr>
        <w:ind w:left="340" w:hanging="340"/>
      </w:pPr>
      <w:rPr>
        <w:rFonts w:ascii="Symbol" w:hAnsi="Symbol" w:cs="Symbol" w:hint="default"/>
        <w:w w:val="9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CA2F7B"/>
    <w:multiLevelType w:val="hybridMultilevel"/>
    <w:tmpl w:val="5D363484"/>
    <w:lvl w:ilvl="0" w:tplc="A03EDCCC">
      <w:start w:val="1"/>
      <w:numFmt w:val="decimal"/>
      <w:pStyle w:val="NumberHeaders"/>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557927"/>
    <w:multiLevelType w:val="multilevel"/>
    <w:tmpl w:val="8B26A854"/>
    <w:numStyleLink w:val="111111"/>
  </w:abstractNum>
  <w:abstractNum w:abstractNumId="15" w15:restartNumberingAfterBreak="0">
    <w:nsid w:val="14053254"/>
    <w:multiLevelType w:val="multilevel"/>
    <w:tmpl w:val="3F3EB8AC"/>
    <w:numStyleLink w:val="Bullets"/>
  </w:abstractNum>
  <w:abstractNum w:abstractNumId="16" w15:restartNumberingAfterBreak="0">
    <w:nsid w:val="1D4B7F36"/>
    <w:multiLevelType w:val="multilevel"/>
    <w:tmpl w:val="274AA582"/>
    <w:styleLink w:val="Nos"/>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701" w:hanging="567"/>
      </w:pPr>
      <w:rPr>
        <w:rFonts w:hint="default"/>
      </w:rPr>
    </w:lvl>
    <w:lvl w:ilvl="4">
      <w:start w:val="1"/>
      <w:numFmt w:val="decimal"/>
      <w:lvlText w:val="%1.%2.%3.%4.%5."/>
      <w:lvlJc w:val="left"/>
      <w:pPr>
        <w:ind w:left="2381" w:hanging="680"/>
      </w:pPr>
      <w:rPr>
        <w:rFonts w:hint="default"/>
      </w:rPr>
    </w:lvl>
    <w:lvl w:ilvl="5">
      <w:start w:val="1"/>
      <w:numFmt w:val="decimal"/>
      <w:lvlText w:val="%1.%2.%3.%4.%5.%6."/>
      <w:lvlJc w:val="left"/>
      <w:pPr>
        <w:tabs>
          <w:tab w:val="num" w:pos="5103"/>
        </w:tabs>
        <w:ind w:left="3175" w:hanging="794"/>
      </w:pPr>
      <w:rPr>
        <w:rFonts w:hint="default"/>
      </w:rPr>
    </w:lvl>
    <w:lvl w:ilvl="6">
      <w:start w:val="1"/>
      <w:numFmt w:val="decimal"/>
      <w:lvlText w:val="%1.%2.%3.%4.%5.%6.%7."/>
      <w:lvlJc w:val="left"/>
      <w:pPr>
        <w:ind w:left="4082" w:hanging="907"/>
      </w:pPr>
      <w:rPr>
        <w:rFonts w:hint="default"/>
      </w:rPr>
    </w:lvl>
    <w:lvl w:ilvl="7">
      <w:start w:val="1"/>
      <w:numFmt w:val="decimal"/>
      <w:lvlText w:val="%1.%2.%3.%4.%5.%6.%7.%8."/>
      <w:lvlJc w:val="left"/>
      <w:pPr>
        <w:ind w:left="4990" w:hanging="908"/>
      </w:pPr>
      <w:rPr>
        <w:rFonts w:hint="default"/>
      </w:rPr>
    </w:lvl>
    <w:lvl w:ilvl="8">
      <w:start w:val="1"/>
      <w:numFmt w:val="decimal"/>
      <w:lvlText w:val="%1.%2.%3.%4.%5.%6.%7.%8.%9."/>
      <w:lvlJc w:val="left"/>
      <w:pPr>
        <w:ind w:left="6124" w:hanging="1134"/>
      </w:pPr>
      <w:rPr>
        <w:rFonts w:hint="default"/>
      </w:rPr>
    </w:lvl>
  </w:abstractNum>
  <w:abstractNum w:abstractNumId="17" w15:restartNumberingAfterBreak="0">
    <w:nsid w:val="1DDD5B92"/>
    <w:multiLevelType w:val="hybridMultilevel"/>
    <w:tmpl w:val="39D4F7A0"/>
    <w:lvl w:ilvl="0" w:tplc="28C46D14">
      <w:numFmt w:val="bullet"/>
      <w:lvlText w:val="-"/>
      <w:lvlJc w:val="left"/>
      <w:pPr>
        <w:ind w:left="720" w:hanging="360"/>
      </w:pPr>
      <w:rPr>
        <w:rFonts w:ascii="Avenir LT Std 55 Roman" w:eastAsiaTheme="minorEastAsia" w:hAnsi="Avenir LT Std 55 Roman"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7F01D6"/>
    <w:multiLevelType w:val="multilevel"/>
    <w:tmpl w:val="274AA582"/>
    <w:numStyleLink w:val="Nos"/>
  </w:abstractNum>
  <w:abstractNum w:abstractNumId="19" w15:restartNumberingAfterBreak="0">
    <w:nsid w:val="32257403"/>
    <w:multiLevelType w:val="hybridMultilevel"/>
    <w:tmpl w:val="BE28C0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B7D6B7F"/>
    <w:multiLevelType w:val="hybridMultilevel"/>
    <w:tmpl w:val="9C529060"/>
    <w:lvl w:ilvl="0" w:tplc="2996AF5A">
      <w:numFmt w:val="bullet"/>
      <w:lvlText w:val="-"/>
      <w:lvlJc w:val="left"/>
      <w:pPr>
        <w:ind w:left="720" w:hanging="360"/>
      </w:pPr>
      <w:rPr>
        <w:rFonts w:ascii="Avenir LT Std 55 Roman" w:eastAsiaTheme="minorEastAsia"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72411"/>
    <w:multiLevelType w:val="multilevel"/>
    <w:tmpl w:val="8B26A854"/>
    <w:styleLink w:val="111111"/>
    <w:lvl w:ilvl="0">
      <w:start w:val="1"/>
      <w:numFmt w:val="decimal"/>
      <w:lvlText w:val="%1."/>
      <w:lvlJc w:val="left"/>
      <w:pPr>
        <w:ind w:left="340" w:hanging="340"/>
      </w:pPr>
      <w:rPr>
        <w:rFonts w:hint="default"/>
        <w:b w:val="0"/>
        <w:bCs w:val="0"/>
        <w:i w:val="0"/>
        <w:iCs w:val="0"/>
        <w:sz w:val="20"/>
      </w:rPr>
    </w:lvl>
    <w:lvl w:ilvl="1">
      <w:start w:val="1"/>
      <w:numFmt w:val="decimal"/>
      <w:lvlText w:val="%1.%2."/>
      <w:lvlJc w:val="left"/>
      <w:pPr>
        <w:ind w:left="680" w:hanging="340"/>
      </w:pPr>
      <w:rPr>
        <w:rFonts w:hint="default"/>
        <w:sz w:val="20"/>
      </w:rPr>
    </w:lvl>
    <w:lvl w:ilvl="2">
      <w:start w:val="1"/>
      <w:numFmt w:val="decimal"/>
      <w:lvlText w:val="%1.%2.%3."/>
      <w:lvlJc w:val="left"/>
      <w:pPr>
        <w:ind w:left="1134" w:hanging="454"/>
      </w:pPr>
      <w:rPr>
        <w:rFonts w:hint="default"/>
      </w:rPr>
    </w:lvl>
    <w:lvl w:ilvl="3">
      <w:start w:val="1"/>
      <w:numFmt w:val="decimal"/>
      <w:lvlText w:val="%1.%2.%3.%4."/>
      <w:lvlJc w:val="left"/>
      <w:pPr>
        <w:ind w:left="1588" w:hanging="454"/>
      </w:pPr>
      <w:rPr>
        <w:rFonts w:hint="default"/>
      </w:rPr>
    </w:lvl>
    <w:lvl w:ilvl="4">
      <w:start w:val="1"/>
      <w:numFmt w:val="decimal"/>
      <w:lvlText w:val="%1.%2.%3.%4.%5."/>
      <w:lvlJc w:val="left"/>
      <w:pPr>
        <w:ind w:left="2155" w:hanging="567"/>
      </w:pPr>
      <w:rPr>
        <w:rFonts w:hint="default"/>
      </w:rPr>
    </w:lvl>
    <w:lvl w:ilvl="5">
      <w:start w:val="1"/>
      <w:numFmt w:val="decimal"/>
      <w:lvlText w:val="%1.%2.%3.%4.%5.%6."/>
      <w:lvlJc w:val="left"/>
      <w:pPr>
        <w:tabs>
          <w:tab w:val="num" w:pos="16217"/>
        </w:tabs>
        <w:ind w:left="2835" w:hanging="680"/>
      </w:pPr>
      <w:rPr>
        <w:rFonts w:hint="default"/>
      </w:rPr>
    </w:lvl>
    <w:lvl w:ilvl="6">
      <w:start w:val="1"/>
      <w:numFmt w:val="decimal"/>
      <w:lvlText w:val="%1.%2.%3.%4.%5.%6.%7."/>
      <w:lvlJc w:val="left"/>
      <w:pPr>
        <w:ind w:left="3515" w:hanging="680"/>
      </w:pPr>
      <w:rPr>
        <w:rFonts w:hint="default"/>
      </w:rPr>
    </w:lvl>
    <w:lvl w:ilvl="7">
      <w:start w:val="1"/>
      <w:numFmt w:val="decimal"/>
      <w:lvlText w:val="%1.%2.%3.%4.%5.%6.%7.%8."/>
      <w:lvlJc w:val="left"/>
      <w:pPr>
        <w:ind w:left="4196" w:hanging="681"/>
      </w:pPr>
      <w:rPr>
        <w:rFonts w:hint="default"/>
      </w:rPr>
    </w:lvl>
    <w:lvl w:ilvl="8">
      <w:start w:val="1"/>
      <w:numFmt w:val="decimal"/>
      <w:lvlText w:val="%1.%2.%3.%4.%5.%6.%7.%8.%9."/>
      <w:lvlJc w:val="left"/>
      <w:pPr>
        <w:ind w:left="4990" w:hanging="794"/>
      </w:pPr>
      <w:rPr>
        <w:rFonts w:hint="default"/>
      </w:rPr>
    </w:lvl>
  </w:abstractNum>
  <w:abstractNum w:abstractNumId="22" w15:restartNumberingAfterBreak="0">
    <w:nsid w:val="4A345EE8"/>
    <w:multiLevelType w:val="multilevel"/>
    <w:tmpl w:val="4BC40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735CFA"/>
    <w:multiLevelType w:val="multilevel"/>
    <w:tmpl w:val="5B64A1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8D6E9F"/>
    <w:multiLevelType w:val="multilevel"/>
    <w:tmpl w:val="8B26A854"/>
    <w:numStyleLink w:val="111111"/>
  </w:abstractNum>
  <w:abstractNum w:abstractNumId="25" w15:restartNumberingAfterBreak="0">
    <w:nsid w:val="5BD30730"/>
    <w:multiLevelType w:val="hybridMultilevel"/>
    <w:tmpl w:val="C6AC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2275E"/>
    <w:multiLevelType w:val="hybridMultilevel"/>
    <w:tmpl w:val="E282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9C5235"/>
    <w:multiLevelType w:val="hybridMultilevel"/>
    <w:tmpl w:val="B09E3DFA"/>
    <w:lvl w:ilvl="0" w:tplc="E294D736">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DA1B70"/>
    <w:multiLevelType w:val="multilevel"/>
    <w:tmpl w:val="1A4E79DC"/>
    <w:lvl w:ilvl="0">
      <w:start w:val="1"/>
      <w:numFmt w:val="decimal"/>
      <w:lvlText w:val="%1)"/>
      <w:lvlJc w:val="left"/>
      <w:pPr>
        <w:ind w:left="340" w:hanging="340"/>
      </w:pPr>
      <w:rPr>
        <w:rFonts w:hint="default"/>
        <w:b w:val="0"/>
        <w:i w:val="0"/>
        <w:w w:val="90"/>
      </w:rPr>
    </w:lvl>
    <w:lvl w:ilvl="1">
      <w:start w:val="1"/>
      <w:numFmt w:val="decimal"/>
      <w:lvlText w:val="%1.%2."/>
      <w:lvlJc w:val="left"/>
      <w:pPr>
        <w:ind w:left="1701" w:hanging="1134"/>
      </w:pPr>
      <w:rPr>
        <w:rFonts w:hint="default"/>
      </w:rPr>
    </w:lvl>
    <w:lvl w:ilvl="2">
      <w:start w:val="1"/>
      <w:numFmt w:val="decimal"/>
      <w:lvlText w:val="%1.%2.%3."/>
      <w:lvlJc w:val="left"/>
      <w:pPr>
        <w:ind w:left="2835" w:hanging="1701"/>
      </w:pPr>
      <w:rPr>
        <w:rFonts w:hint="default"/>
      </w:rPr>
    </w:lvl>
    <w:lvl w:ilvl="3">
      <w:start w:val="1"/>
      <w:numFmt w:val="decimal"/>
      <w:lvlText w:val="%1.%2.%3.%4."/>
      <w:lvlJc w:val="left"/>
      <w:pPr>
        <w:tabs>
          <w:tab w:val="num" w:pos="2268"/>
        </w:tabs>
        <w:ind w:left="3969" w:hanging="2268"/>
      </w:pPr>
      <w:rPr>
        <w:rFonts w:hint="default"/>
      </w:rPr>
    </w:lvl>
    <w:lvl w:ilvl="4">
      <w:start w:val="1"/>
      <w:numFmt w:val="decimal"/>
      <w:lvlText w:val="%1.%2.%3.%4.%5."/>
      <w:lvlJc w:val="left"/>
      <w:pPr>
        <w:tabs>
          <w:tab w:val="num" w:pos="2835"/>
        </w:tabs>
        <w:ind w:left="5103" w:hanging="2835"/>
      </w:pPr>
      <w:rPr>
        <w:rFonts w:hint="default"/>
      </w:rPr>
    </w:lvl>
    <w:lvl w:ilvl="5">
      <w:start w:val="1"/>
      <w:numFmt w:val="decimal"/>
      <w:lvlText w:val="%1.%2.%3.%4.%5.%6."/>
      <w:lvlJc w:val="left"/>
      <w:pPr>
        <w:tabs>
          <w:tab w:val="num" w:pos="2835"/>
        </w:tabs>
        <w:ind w:left="6237" w:hanging="3402"/>
      </w:pPr>
      <w:rPr>
        <w:rFonts w:hint="default"/>
      </w:rPr>
    </w:lvl>
    <w:lvl w:ilvl="6">
      <w:start w:val="1"/>
      <w:numFmt w:val="decimal"/>
      <w:lvlText w:val="%1.%2.%3.%4.%5.%6.%7."/>
      <w:lvlJc w:val="left"/>
      <w:pPr>
        <w:tabs>
          <w:tab w:val="num" w:pos="3402"/>
        </w:tabs>
        <w:ind w:left="6804" w:hanging="3402"/>
      </w:pPr>
      <w:rPr>
        <w:rFonts w:hint="default"/>
      </w:rPr>
    </w:lvl>
    <w:lvl w:ilvl="7">
      <w:start w:val="1"/>
      <w:numFmt w:val="decimal"/>
      <w:lvlText w:val="%1.%2.%3.%4.%5.%6.%7.%8."/>
      <w:lvlJc w:val="left"/>
      <w:pPr>
        <w:tabs>
          <w:tab w:val="num" w:pos="3969"/>
        </w:tabs>
        <w:ind w:left="7938" w:hanging="3969"/>
      </w:pPr>
      <w:rPr>
        <w:rFonts w:hint="default"/>
      </w:rPr>
    </w:lvl>
    <w:lvl w:ilvl="8">
      <w:start w:val="1"/>
      <w:numFmt w:val="decimal"/>
      <w:lvlText w:val="%1.%2.%3.%4.%5.%6.%7.%8.%9."/>
      <w:lvlJc w:val="left"/>
      <w:pPr>
        <w:tabs>
          <w:tab w:val="num" w:pos="4536"/>
        </w:tabs>
        <w:ind w:left="9072" w:hanging="4536"/>
      </w:pPr>
      <w:rPr>
        <w:rFonts w:hint="default"/>
      </w:rPr>
    </w:lvl>
  </w:abstractNum>
  <w:abstractNum w:abstractNumId="29" w15:restartNumberingAfterBreak="0">
    <w:nsid w:val="71F509A1"/>
    <w:multiLevelType w:val="multilevel"/>
    <w:tmpl w:val="3F3EB8AC"/>
    <w:styleLink w:val="Bullets"/>
    <w:lvl w:ilvl="0">
      <w:start w:val="1"/>
      <w:numFmt w:val="bullet"/>
      <w:pStyle w:val="Bullet"/>
      <w:lvlText w:val=""/>
      <w:lvlJc w:val="left"/>
      <w:pPr>
        <w:ind w:left="340" w:hanging="340"/>
      </w:pPr>
      <w:rPr>
        <w:rFonts w:ascii="Symbol" w:hAnsi="Symbol" w:cs="Times New Roman" w:hint="default"/>
        <w:w w:val="90"/>
      </w:rPr>
    </w:lvl>
    <w:lvl w:ilvl="1">
      <w:start w:val="1"/>
      <w:numFmt w:val="bullet"/>
      <w:lvlText w:val=""/>
      <w:lvlJc w:val="left"/>
      <w:pPr>
        <w:ind w:left="680" w:hanging="340"/>
      </w:pPr>
      <w:rPr>
        <w:rFonts w:ascii="Symbol" w:hAnsi="Symbol" w:cs="Times New Roman" w:hint="default"/>
        <w:b w:val="0"/>
        <w:bCs w:val="0"/>
        <w:i w:val="0"/>
        <w:iCs w:val="0"/>
      </w:rPr>
    </w:lvl>
    <w:lvl w:ilvl="2">
      <w:start w:val="1"/>
      <w:numFmt w:val="bullet"/>
      <w:lvlText w:val=""/>
      <w:lvlJc w:val="left"/>
      <w:pPr>
        <w:ind w:left="1134" w:hanging="454"/>
      </w:pPr>
      <w:rPr>
        <w:rFonts w:ascii="Symbol" w:hAnsi="Symbol" w:cs="Times New Roman" w:hint="default"/>
        <w:b w:val="0"/>
        <w:bCs w:val="0"/>
        <w:i w:val="0"/>
        <w:iCs w:val="0"/>
      </w:rPr>
    </w:lvl>
    <w:lvl w:ilvl="3">
      <w:start w:val="1"/>
      <w:numFmt w:val="bullet"/>
      <w:lvlText w:val=""/>
      <w:lvlJc w:val="left"/>
      <w:pPr>
        <w:ind w:left="1474" w:hanging="340"/>
      </w:pPr>
      <w:rPr>
        <w:rFonts w:ascii="Symbol" w:hAnsi="Symbol" w:cs="Times New Roman" w:hint="default"/>
      </w:rPr>
    </w:lvl>
    <w:lvl w:ilvl="4">
      <w:start w:val="1"/>
      <w:numFmt w:val="bullet"/>
      <w:lvlText w:val=""/>
      <w:lvlJc w:val="left"/>
      <w:pPr>
        <w:ind w:left="1814" w:hanging="340"/>
      </w:pPr>
      <w:rPr>
        <w:rFonts w:ascii="Symbol" w:hAnsi="Symbol" w:cs="Times New Roman" w:hint="default"/>
      </w:rPr>
    </w:lvl>
    <w:lvl w:ilvl="5">
      <w:start w:val="1"/>
      <w:numFmt w:val="bullet"/>
      <w:lvlText w:val=""/>
      <w:lvlJc w:val="left"/>
      <w:pPr>
        <w:ind w:left="2155" w:hanging="341"/>
      </w:pPr>
      <w:rPr>
        <w:rFonts w:ascii="Symbol" w:hAnsi="Symbol" w:cs="Times New Roman" w:hint="default"/>
      </w:rPr>
    </w:lvl>
    <w:lvl w:ilvl="6">
      <w:start w:val="1"/>
      <w:numFmt w:val="bullet"/>
      <w:lvlText w:val=""/>
      <w:lvlJc w:val="left"/>
      <w:pPr>
        <w:ind w:left="2495" w:hanging="340"/>
      </w:pPr>
      <w:rPr>
        <w:rFonts w:ascii="Symbol" w:hAnsi="Symbol" w:cs="Times New Roman" w:hint="default"/>
      </w:rPr>
    </w:lvl>
    <w:lvl w:ilvl="7">
      <w:start w:val="1"/>
      <w:numFmt w:val="bullet"/>
      <w:lvlText w:val=""/>
      <w:lvlJc w:val="left"/>
      <w:pPr>
        <w:ind w:left="2835" w:hanging="340"/>
      </w:pPr>
      <w:rPr>
        <w:rFonts w:ascii="Symbol" w:hAnsi="Symbol" w:cs="Times New Roman" w:hint="default"/>
      </w:rPr>
    </w:lvl>
    <w:lvl w:ilvl="8">
      <w:start w:val="1"/>
      <w:numFmt w:val="bullet"/>
      <w:lvlText w:val=""/>
      <w:lvlJc w:val="left"/>
      <w:pPr>
        <w:ind w:left="3175" w:hanging="340"/>
      </w:pPr>
      <w:rPr>
        <w:rFonts w:ascii="Symbol" w:hAnsi="Symbol" w:cs="Times New Roman" w:hint="default"/>
      </w:rPr>
    </w:lvl>
  </w:abstractNum>
  <w:abstractNum w:abstractNumId="30" w15:restartNumberingAfterBreak="0">
    <w:nsid w:val="7AA25FD6"/>
    <w:multiLevelType w:val="multilevel"/>
    <w:tmpl w:val="274AA582"/>
    <w:numStyleLink w:val="Nos"/>
  </w:abstractNum>
  <w:abstractNum w:abstractNumId="31" w15:restartNumberingAfterBreak="0">
    <w:nsid w:val="7F73352B"/>
    <w:multiLevelType w:val="multilevel"/>
    <w:tmpl w:val="274AA582"/>
    <w:numStyleLink w:val="Nos"/>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29"/>
  </w:num>
  <w:num w:numId="14">
    <w:abstractNumId w:val="15"/>
  </w:num>
  <w:num w:numId="15">
    <w:abstractNumId w:val="2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588" w:hanging="794"/>
        </w:pPr>
        <w:rPr>
          <w:rFonts w:hint="default"/>
        </w:rPr>
      </w:lvl>
    </w:lvlOverride>
    <w:lvlOverride w:ilvl="3">
      <w:lvl w:ilvl="3">
        <w:start w:val="1"/>
        <w:numFmt w:val="decimal"/>
        <w:lvlText w:val="%1.%2.%3.%4."/>
        <w:lvlJc w:val="left"/>
        <w:pPr>
          <w:ind w:left="2722" w:hanging="1134"/>
        </w:pPr>
        <w:rPr>
          <w:rFonts w:hint="default"/>
        </w:rPr>
      </w:lvl>
    </w:lvlOverride>
  </w:num>
  <w:num w:numId="16">
    <w:abstractNumId w:val="12"/>
  </w:num>
  <w:num w:numId="17">
    <w:abstractNumId w:val="28"/>
  </w:num>
  <w:num w:numId="18">
    <w:abstractNumId w:val="21"/>
  </w:num>
  <w:num w:numId="19">
    <w:abstractNumId w:val="18"/>
  </w:num>
  <w:num w:numId="20">
    <w:abstractNumId w:val="14"/>
  </w:num>
  <w:num w:numId="21">
    <w:abstractNumId w:val="16"/>
  </w:num>
  <w:num w:numId="22">
    <w:abstractNumId w:val="30"/>
  </w:num>
  <w:num w:numId="23">
    <w:abstractNumId w:val="31"/>
  </w:num>
  <w:num w:numId="24">
    <w:abstractNumId w:val="26"/>
  </w:num>
  <w:num w:numId="25">
    <w:abstractNumId w:val="19"/>
  </w:num>
  <w:num w:numId="26">
    <w:abstractNumId w:val="17"/>
  </w:num>
  <w:num w:numId="27">
    <w:abstractNumId w:val="25"/>
  </w:num>
  <w:num w:numId="28">
    <w:abstractNumId w:val="20"/>
  </w:num>
  <w:num w:numId="29">
    <w:abstractNumId w:val="22"/>
  </w:num>
  <w:num w:numId="30">
    <w:abstractNumId w:val="23"/>
  </w:num>
  <w:num w:numId="31">
    <w:abstractNumId w:val="1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sv-SE" w:vendorID="64" w:dllVersion="0" w:nlCheck="1" w:checkStyle="0"/>
  <w:activeWritingStyle w:appName="MSWord" w:lang="pl-PL" w:vendorID="64" w:dllVersion="0" w:nlCheck="1" w:checkStyle="0"/>
  <w:activeWritingStyle w:appName="MSWord" w:lang="it-IT" w:vendorID="64" w:dllVersion="0" w:nlCheck="1" w:checkStyle="0"/>
  <w:activeWritingStyle w:appName="MSWord" w:lang="nb-NO" w:vendorID="64" w:dllVersion="0" w:nlCheck="1" w:checkStyle="0"/>
  <w:activeWritingStyle w:appName="MSWord" w:lang="de-DE"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6"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xsLAwMzQ2NzMyN7VQ0lEKTi0uzszPAykwqQUA0B68GiwAAAA="/>
  </w:docVars>
  <w:rsids>
    <w:rsidRoot w:val="00E85C1A"/>
    <w:rsid w:val="00000CBE"/>
    <w:rsid w:val="000063F2"/>
    <w:rsid w:val="0000751B"/>
    <w:rsid w:val="00010E92"/>
    <w:rsid w:val="000111BA"/>
    <w:rsid w:val="000130A3"/>
    <w:rsid w:val="00014E65"/>
    <w:rsid w:val="00015533"/>
    <w:rsid w:val="00015D29"/>
    <w:rsid w:val="0002117C"/>
    <w:rsid w:val="0002175F"/>
    <w:rsid w:val="000238BE"/>
    <w:rsid w:val="000256E3"/>
    <w:rsid w:val="0003120B"/>
    <w:rsid w:val="00031334"/>
    <w:rsid w:val="000322B1"/>
    <w:rsid w:val="00033C71"/>
    <w:rsid w:val="00037264"/>
    <w:rsid w:val="00037976"/>
    <w:rsid w:val="000427AC"/>
    <w:rsid w:val="0004564A"/>
    <w:rsid w:val="000516D2"/>
    <w:rsid w:val="00051C7A"/>
    <w:rsid w:val="000539BE"/>
    <w:rsid w:val="00056A04"/>
    <w:rsid w:val="00057CBF"/>
    <w:rsid w:val="00061C1E"/>
    <w:rsid w:val="00062B24"/>
    <w:rsid w:val="00072795"/>
    <w:rsid w:val="000729A4"/>
    <w:rsid w:val="00073175"/>
    <w:rsid w:val="00077345"/>
    <w:rsid w:val="000821C4"/>
    <w:rsid w:val="0008254E"/>
    <w:rsid w:val="00082609"/>
    <w:rsid w:val="000828F1"/>
    <w:rsid w:val="000860F8"/>
    <w:rsid w:val="00090763"/>
    <w:rsid w:val="0009424A"/>
    <w:rsid w:val="000946C8"/>
    <w:rsid w:val="0009737E"/>
    <w:rsid w:val="0009785A"/>
    <w:rsid w:val="00097BC3"/>
    <w:rsid w:val="000A0787"/>
    <w:rsid w:val="000A11A7"/>
    <w:rsid w:val="000A4720"/>
    <w:rsid w:val="000B10DD"/>
    <w:rsid w:val="000B37CB"/>
    <w:rsid w:val="000B4768"/>
    <w:rsid w:val="000B4BB1"/>
    <w:rsid w:val="000B4F7E"/>
    <w:rsid w:val="000B65D3"/>
    <w:rsid w:val="000B6BF1"/>
    <w:rsid w:val="000B7AEF"/>
    <w:rsid w:val="000C16F9"/>
    <w:rsid w:val="000D1019"/>
    <w:rsid w:val="000D2546"/>
    <w:rsid w:val="000D3F4D"/>
    <w:rsid w:val="000D5B44"/>
    <w:rsid w:val="000E3669"/>
    <w:rsid w:val="000E5D51"/>
    <w:rsid w:val="000E7879"/>
    <w:rsid w:val="000F1074"/>
    <w:rsid w:val="000F4912"/>
    <w:rsid w:val="000F6E55"/>
    <w:rsid w:val="000F761F"/>
    <w:rsid w:val="001002D7"/>
    <w:rsid w:val="0010173D"/>
    <w:rsid w:val="001026C1"/>
    <w:rsid w:val="00104161"/>
    <w:rsid w:val="00104190"/>
    <w:rsid w:val="001043CE"/>
    <w:rsid w:val="0010514C"/>
    <w:rsid w:val="0010619C"/>
    <w:rsid w:val="00106A76"/>
    <w:rsid w:val="00107107"/>
    <w:rsid w:val="00110616"/>
    <w:rsid w:val="0011152D"/>
    <w:rsid w:val="001126D8"/>
    <w:rsid w:val="001139C0"/>
    <w:rsid w:val="0011487B"/>
    <w:rsid w:val="001171F6"/>
    <w:rsid w:val="001220FE"/>
    <w:rsid w:val="00122F12"/>
    <w:rsid w:val="00123E39"/>
    <w:rsid w:val="0012488C"/>
    <w:rsid w:val="00126646"/>
    <w:rsid w:val="00134680"/>
    <w:rsid w:val="0013612A"/>
    <w:rsid w:val="00137192"/>
    <w:rsid w:val="00140E2A"/>
    <w:rsid w:val="00141E6F"/>
    <w:rsid w:val="00143401"/>
    <w:rsid w:val="00145B04"/>
    <w:rsid w:val="00145D32"/>
    <w:rsid w:val="00151FE6"/>
    <w:rsid w:val="00153813"/>
    <w:rsid w:val="0015746A"/>
    <w:rsid w:val="00157C21"/>
    <w:rsid w:val="00157EC0"/>
    <w:rsid w:val="0016444B"/>
    <w:rsid w:val="00164C5A"/>
    <w:rsid w:val="001670ED"/>
    <w:rsid w:val="00171482"/>
    <w:rsid w:val="00175DB0"/>
    <w:rsid w:val="00181437"/>
    <w:rsid w:val="00184037"/>
    <w:rsid w:val="00185A1B"/>
    <w:rsid w:val="00186359"/>
    <w:rsid w:val="001869B0"/>
    <w:rsid w:val="00192AC3"/>
    <w:rsid w:val="00192E38"/>
    <w:rsid w:val="00193F11"/>
    <w:rsid w:val="001954C2"/>
    <w:rsid w:val="00196DF4"/>
    <w:rsid w:val="0019731C"/>
    <w:rsid w:val="001A2BF9"/>
    <w:rsid w:val="001A3A09"/>
    <w:rsid w:val="001A3FCE"/>
    <w:rsid w:val="001A480A"/>
    <w:rsid w:val="001A4815"/>
    <w:rsid w:val="001B06BD"/>
    <w:rsid w:val="001B2F04"/>
    <w:rsid w:val="001B4407"/>
    <w:rsid w:val="001B48EF"/>
    <w:rsid w:val="001B6468"/>
    <w:rsid w:val="001C0E65"/>
    <w:rsid w:val="001C28BA"/>
    <w:rsid w:val="001C3A0D"/>
    <w:rsid w:val="001C45A6"/>
    <w:rsid w:val="001C65E4"/>
    <w:rsid w:val="001D1074"/>
    <w:rsid w:val="001D1963"/>
    <w:rsid w:val="001E2816"/>
    <w:rsid w:val="001F0155"/>
    <w:rsid w:val="001F117B"/>
    <w:rsid w:val="001F224F"/>
    <w:rsid w:val="001F3A59"/>
    <w:rsid w:val="001F4B3C"/>
    <w:rsid w:val="001F7138"/>
    <w:rsid w:val="00202B07"/>
    <w:rsid w:val="00203FF2"/>
    <w:rsid w:val="0020761C"/>
    <w:rsid w:val="0021073E"/>
    <w:rsid w:val="00214848"/>
    <w:rsid w:val="00215F6C"/>
    <w:rsid w:val="002244DE"/>
    <w:rsid w:val="002249F4"/>
    <w:rsid w:val="00232D8F"/>
    <w:rsid w:val="002337CE"/>
    <w:rsid w:val="002341DE"/>
    <w:rsid w:val="00234699"/>
    <w:rsid w:val="002363DE"/>
    <w:rsid w:val="002370E4"/>
    <w:rsid w:val="00237F49"/>
    <w:rsid w:val="00240DCE"/>
    <w:rsid w:val="00244CD3"/>
    <w:rsid w:val="00246974"/>
    <w:rsid w:val="00247B18"/>
    <w:rsid w:val="002510D3"/>
    <w:rsid w:val="0026712F"/>
    <w:rsid w:val="00267880"/>
    <w:rsid w:val="00270858"/>
    <w:rsid w:val="00272369"/>
    <w:rsid w:val="00276EF1"/>
    <w:rsid w:val="00280146"/>
    <w:rsid w:val="0028030E"/>
    <w:rsid w:val="00281287"/>
    <w:rsid w:val="00286938"/>
    <w:rsid w:val="002A10AE"/>
    <w:rsid w:val="002A2A33"/>
    <w:rsid w:val="002A6A06"/>
    <w:rsid w:val="002B2599"/>
    <w:rsid w:val="002B6CD2"/>
    <w:rsid w:val="002B700C"/>
    <w:rsid w:val="002C311B"/>
    <w:rsid w:val="002C3152"/>
    <w:rsid w:val="002C56AE"/>
    <w:rsid w:val="002C6DBE"/>
    <w:rsid w:val="002D0796"/>
    <w:rsid w:val="002D0D33"/>
    <w:rsid w:val="002D0D9C"/>
    <w:rsid w:val="002D1435"/>
    <w:rsid w:val="002D156D"/>
    <w:rsid w:val="002D2842"/>
    <w:rsid w:val="002D358F"/>
    <w:rsid w:val="002D5248"/>
    <w:rsid w:val="002E3271"/>
    <w:rsid w:val="002E3E2E"/>
    <w:rsid w:val="002F0573"/>
    <w:rsid w:val="002F18B7"/>
    <w:rsid w:val="002F43C8"/>
    <w:rsid w:val="002F6BA2"/>
    <w:rsid w:val="002F7A43"/>
    <w:rsid w:val="00300122"/>
    <w:rsid w:val="00300E22"/>
    <w:rsid w:val="00303875"/>
    <w:rsid w:val="00306C71"/>
    <w:rsid w:val="003106BA"/>
    <w:rsid w:val="00310FCD"/>
    <w:rsid w:val="0031216B"/>
    <w:rsid w:val="00312E65"/>
    <w:rsid w:val="003171D5"/>
    <w:rsid w:val="00321545"/>
    <w:rsid w:val="0032369B"/>
    <w:rsid w:val="00323AC6"/>
    <w:rsid w:val="00324434"/>
    <w:rsid w:val="00324F87"/>
    <w:rsid w:val="00330AF3"/>
    <w:rsid w:val="00332C92"/>
    <w:rsid w:val="00333624"/>
    <w:rsid w:val="0033567B"/>
    <w:rsid w:val="0034230C"/>
    <w:rsid w:val="00345803"/>
    <w:rsid w:val="0034584B"/>
    <w:rsid w:val="00345C07"/>
    <w:rsid w:val="003469A2"/>
    <w:rsid w:val="00350617"/>
    <w:rsid w:val="00350CD5"/>
    <w:rsid w:val="003519E8"/>
    <w:rsid w:val="00352021"/>
    <w:rsid w:val="00354456"/>
    <w:rsid w:val="00354D0C"/>
    <w:rsid w:val="00354F96"/>
    <w:rsid w:val="00360E83"/>
    <w:rsid w:val="003622C4"/>
    <w:rsid w:val="00363185"/>
    <w:rsid w:val="00365406"/>
    <w:rsid w:val="00367204"/>
    <w:rsid w:val="00372FF1"/>
    <w:rsid w:val="00387F1A"/>
    <w:rsid w:val="00391AB0"/>
    <w:rsid w:val="00392605"/>
    <w:rsid w:val="00394A75"/>
    <w:rsid w:val="00396679"/>
    <w:rsid w:val="00396810"/>
    <w:rsid w:val="003969A1"/>
    <w:rsid w:val="00396FA5"/>
    <w:rsid w:val="003A0801"/>
    <w:rsid w:val="003A0F7D"/>
    <w:rsid w:val="003A242D"/>
    <w:rsid w:val="003A3443"/>
    <w:rsid w:val="003A5512"/>
    <w:rsid w:val="003A5CFC"/>
    <w:rsid w:val="003A7CFF"/>
    <w:rsid w:val="003B0DBB"/>
    <w:rsid w:val="003B36F1"/>
    <w:rsid w:val="003B4926"/>
    <w:rsid w:val="003B4D80"/>
    <w:rsid w:val="003C08EE"/>
    <w:rsid w:val="003C3A53"/>
    <w:rsid w:val="003C4D0D"/>
    <w:rsid w:val="003C532A"/>
    <w:rsid w:val="003C7E56"/>
    <w:rsid w:val="003D13AA"/>
    <w:rsid w:val="003D226C"/>
    <w:rsid w:val="003D29EA"/>
    <w:rsid w:val="003D443F"/>
    <w:rsid w:val="003D4F21"/>
    <w:rsid w:val="003D7707"/>
    <w:rsid w:val="003E1744"/>
    <w:rsid w:val="003F10F1"/>
    <w:rsid w:val="003F1454"/>
    <w:rsid w:val="003F2E36"/>
    <w:rsid w:val="003F73B3"/>
    <w:rsid w:val="00400D17"/>
    <w:rsid w:val="00401112"/>
    <w:rsid w:val="00407266"/>
    <w:rsid w:val="00411C28"/>
    <w:rsid w:val="0041310F"/>
    <w:rsid w:val="00415245"/>
    <w:rsid w:val="00415601"/>
    <w:rsid w:val="004212D1"/>
    <w:rsid w:val="00421557"/>
    <w:rsid w:val="00421BA1"/>
    <w:rsid w:val="0042380E"/>
    <w:rsid w:val="00424E40"/>
    <w:rsid w:val="004265E4"/>
    <w:rsid w:val="00426F33"/>
    <w:rsid w:val="00427AE8"/>
    <w:rsid w:val="00431E6F"/>
    <w:rsid w:val="004331B8"/>
    <w:rsid w:val="0043584C"/>
    <w:rsid w:val="00435AF5"/>
    <w:rsid w:val="004407BD"/>
    <w:rsid w:val="00440F31"/>
    <w:rsid w:val="004417D5"/>
    <w:rsid w:val="00443429"/>
    <w:rsid w:val="004443B8"/>
    <w:rsid w:val="00446ED7"/>
    <w:rsid w:val="004500D6"/>
    <w:rsid w:val="00450833"/>
    <w:rsid w:val="00451D96"/>
    <w:rsid w:val="004528E8"/>
    <w:rsid w:val="004553D2"/>
    <w:rsid w:val="00455BA6"/>
    <w:rsid w:val="004565E5"/>
    <w:rsid w:val="004568EA"/>
    <w:rsid w:val="004600C5"/>
    <w:rsid w:val="004628B8"/>
    <w:rsid w:val="00462F77"/>
    <w:rsid w:val="0046339D"/>
    <w:rsid w:val="00465E52"/>
    <w:rsid w:val="004713E6"/>
    <w:rsid w:val="00476B13"/>
    <w:rsid w:val="00480AA4"/>
    <w:rsid w:val="00482809"/>
    <w:rsid w:val="0048677B"/>
    <w:rsid w:val="00490CC6"/>
    <w:rsid w:val="00490EC0"/>
    <w:rsid w:val="004920C0"/>
    <w:rsid w:val="00492CE0"/>
    <w:rsid w:val="004938DD"/>
    <w:rsid w:val="004946EF"/>
    <w:rsid w:val="00495BD6"/>
    <w:rsid w:val="00495FA9"/>
    <w:rsid w:val="00497EFD"/>
    <w:rsid w:val="004A188D"/>
    <w:rsid w:val="004A551B"/>
    <w:rsid w:val="004A6686"/>
    <w:rsid w:val="004A6710"/>
    <w:rsid w:val="004A6BCC"/>
    <w:rsid w:val="004A6EC5"/>
    <w:rsid w:val="004B1507"/>
    <w:rsid w:val="004B75AD"/>
    <w:rsid w:val="004C1A67"/>
    <w:rsid w:val="004C2B16"/>
    <w:rsid w:val="004C2DCD"/>
    <w:rsid w:val="004C4417"/>
    <w:rsid w:val="004C532A"/>
    <w:rsid w:val="004C5DAD"/>
    <w:rsid w:val="004C79FB"/>
    <w:rsid w:val="004D1F1B"/>
    <w:rsid w:val="004D2CE9"/>
    <w:rsid w:val="004D3CAC"/>
    <w:rsid w:val="004D401F"/>
    <w:rsid w:val="004E1027"/>
    <w:rsid w:val="004E16FD"/>
    <w:rsid w:val="004E2A7D"/>
    <w:rsid w:val="004E3511"/>
    <w:rsid w:val="004E4E2B"/>
    <w:rsid w:val="004E5A37"/>
    <w:rsid w:val="004E65CE"/>
    <w:rsid w:val="004E76EF"/>
    <w:rsid w:val="004F525A"/>
    <w:rsid w:val="004F781B"/>
    <w:rsid w:val="005003FA"/>
    <w:rsid w:val="00501813"/>
    <w:rsid w:val="0050201E"/>
    <w:rsid w:val="00503251"/>
    <w:rsid w:val="005068ED"/>
    <w:rsid w:val="005075BA"/>
    <w:rsid w:val="005105C2"/>
    <w:rsid w:val="0051283A"/>
    <w:rsid w:val="00512AD4"/>
    <w:rsid w:val="005138CD"/>
    <w:rsid w:val="005234E4"/>
    <w:rsid w:val="005241A3"/>
    <w:rsid w:val="00526CCE"/>
    <w:rsid w:val="00527557"/>
    <w:rsid w:val="00530DEB"/>
    <w:rsid w:val="005317DD"/>
    <w:rsid w:val="005324B0"/>
    <w:rsid w:val="005329E5"/>
    <w:rsid w:val="00532C85"/>
    <w:rsid w:val="005349F2"/>
    <w:rsid w:val="00534CC5"/>
    <w:rsid w:val="00535840"/>
    <w:rsid w:val="005373D9"/>
    <w:rsid w:val="00537FF3"/>
    <w:rsid w:val="00540F6B"/>
    <w:rsid w:val="00544D2F"/>
    <w:rsid w:val="00550344"/>
    <w:rsid w:val="00551B40"/>
    <w:rsid w:val="00553EFD"/>
    <w:rsid w:val="005556F5"/>
    <w:rsid w:val="00555B29"/>
    <w:rsid w:val="00557B39"/>
    <w:rsid w:val="00562BDD"/>
    <w:rsid w:val="005644BB"/>
    <w:rsid w:val="00564606"/>
    <w:rsid w:val="00564880"/>
    <w:rsid w:val="00565D26"/>
    <w:rsid w:val="00565E9E"/>
    <w:rsid w:val="005672F2"/>
    <w:rsid w:val="005702B1"/>
    <w:rsid w:val="005709F7"/>
    <w:rsid w:val="00570FBE"/>
    <w:rsid w:val="00571DE9"/>
    <w:rsid w:val="00573C9C"/>
    <w:rsid w:val="005741CB"/>
    <w:rsid w:val="00577B26"/>
    <w:rsid w:val="00577E77"/>
    <w:rsid w:val="00580DD5"/>
    <w:rsid w:val="00583B31"/>
    <w:rsid w:val="00583BF6"/>
    <w:rsid w:val="00584F99"/>
    <w:rsid w:val="00585104"/>
    <w:rsid w:val="005860D4"/>
    <w:rsid w:val="005864CB"/>
    <w:rsid w:val="005908D5"/>
    <w:rsid w:val="00591469"/>
    <w:rsid w:val="0059398D"/>
    <w:rsid w:val="00594289"/>
    <w:rsid w:val="005958C3"/>
    <w:rsid w:val="005961DC"/>
    <w:rsid w:val="005A0BF7"/>
    <w:rsid w:val="005A2BF2"/>
    <w:rsid w:val="005A2DA0"/>
    <w:rsid w:val="005A33EA"/>
    <w:rsid w:val="005A4C66"/>
    <w:rsid w:val="005A7258"/>
    <w:rsid w:val="005B1CFA"/>
    <w:rsid w:val="005B5A31"/>
    <w:rsid w:val="005B604E"/>
    <w:rsid w:val="005C11A9"/>
    <w:rsid w:val="005C36F8"/>
    <w:rsid w:val="005C4B75"/>
    <w:rsid w:val="005C5FC2"/>
    <w:rsid w:val="005C7F73"/>
    <w:rsid w:val="005D03E8"/>
    <w:rsid w:val="005D254D"/>
    <w:rsid w:val="005D401B"/>
    <w:rsid w:val="005D4550"/>
    <w:rsid w:val="005D7B9F"/>
    <w:rsid w:val="005E15DB"/>
    <w:rsid w:val="005E18BC"/>
    <w:rsid w:val="005E33B0"/>
    <w:rsid w:val="005E69A1"/>
    <w:rsid w:val="005F5159"/>
    <w:rsid w:val="006012F9"/>
    <w:rsid w:val="006039EF"/>
    <w:rsid w:val="00607205"/>
    <w:rsid w:val="00607D5F"/>
    <w:rsid w:val="00615812"/>
    <w:rsid w:val="00616695"/>
    <w:rsid w:val="00616A6E"/>
    <w:rsid w:val="00621D07"/>
    <w:rsid w:val="00621EFE"/>
    <w:rsid w:val="00632E3D"/>
    <w:rsid w:val="0063322B"/>
    <w:rsid w:val="006333F2"/>
    <w:rsid w:val="00634462"/>
    <w:rsid w:val="0063503A"/>
    <w:rsid w:val="00635B28"/>
    <w:rsid w:val="00640EB2"/>
    <w:rsid w:val="00646CF1"/>
    <w:rsid w:val="00647DB6"/>
    <w:rsid w:val="00651831"/>
    <w:rsid w:val="00651C3B"/>
    <w:rsid w:val="00651CBD"/>
    <w:rsid w:val="00663A24"/>
    <w:rsid w:val="00663E65"/>
    <w:rsid w:val="0066619D"/>
    <w:rsid w:val="00670786"/>
    <w:rsid w:val="006723DC"/>
    <w:rsid w:val="00673C12"/>
    <w:rsid w:val="0067741F"/>
    <w:rsid w:val="00684394"/>
    <w:rsid w:val="00685D5A"/>
    <w:rsid w:val="00687905"/>
    <w:rsid w:val="006906E3"/>
    <w:rsid w:val="006909BF"/>
    <w:rsid w:val="006921D1"/>
    <w:rsid w:val="0069347D"/>
    <w:rsid w:val="006950C8"/>
    <w:rsid w:val="006A150E"/>
    <w:rsid w:val="006A2FBE"/>
    <w:rsid w:val="006A39A4"/>
    <w:rsid w:val="006A465C"/>
    <w:rsid w:val="006B0499"/>
    <w:rsid w:val="006B49DD"/>
    <w:rsid w:val="006C0723"/>
    <w:rsid w:val="006C32A8"/>
    <w:rsid w:val="006C3D2D"/>
    <w:rsid w:val="006C5D06"/>
    <w:rsid w:val="006C7C5F"/>
    <w:rsid w:val="006C7C76"/>
    <w:rsid w:val="006D0B77"/>
    <w:rsid w:val="006D180A"/>
    <w:rsid w:val="006D464B"/>
    <w:rsid w:val="006D6700"/>
    <w:rsid w:val="006D6F94"/>
    <w:rsid w:val="006E22C5"/>
    <w:rsid w:val="006E2742"/>
    <w:rsid w:val="006E6BDA"/>
    <w:rsid w:val="006F191B"/>
    <w:rsid w:val="006F21DF"/>
    <w:rsid w:val="006F55F6"/>
    <w:rsid w:val="006F6226"/>
    <w:rsid w:val="00700A6F"/>
    <w:rsid w:val="00701EC6"/>
    <w:rsid w:val="00702BE9"/>
    <w:rsid w:val="00703A65"/>
    <w:rsid w:val="007201AF"/>
    <w:rsid w:val="00720C44"/>
    <w:rsid w:val="007210F2"/>
    <w:rsid w:val="00722030"/>
    <w:rsid w:val="00723F90"/>
    <w:rsid w:val="0072408C"/>
    <w:rsid w:val="007248AC"/>
    <w:rsid w:val="00724B14"/>
    <w:rsid w:val="007266E7"/>
    <w:rsid w:val="00726B05"/>
    <w:rsid w:val="007277A7"/>
    <w:rsid w:val="007300B6"/>
    <w:rsid w:val="00733454"/>
    <w:rsid w:val="0073453E"/>
    <w:rsid w:val="007350CC"/>
    <w:rsid w:val="00735CE4"/>
    <w:rsid w:val="00736D62"/>
    <w:rsid w:val="00744FDD"/>
    <w:rsid w:val="0074634C"/>
    <w:rsid w:val="00746AC4"/>
    <w:rsid w:val="007474D7"/>
    <w:rsid w:val="007518C2"/>
    <w:rsid w:val="00751D0F"/>
    <w:rsid w:val="007550F0"/>
    <w:rsid w:val="00756B9C"/>
    <w:rsid w:val="00764811"/>
    <w:rsid w:val="00771059"/>
    <w:rsid w:val="007751C7"/>
    <w:rsid w:val="00776107"/>
    <w:rsid w:val="00777C19"/>
    <w:rsid w:val="007812C7"/>
    <w:rsid w:val="00782028"/>
    <w:rsid w:val="00782F1F"/>
    <w:rsid w:val="0078442D"/>
    <w:rsid w:val="00786B8E"/>
    <w:rsid w:val="00786F15"/>
    <w:rsid w:val="00787F43"/>
    <w:rsid w:val="00790C66"/>
    <w:rsid w:val="00791B0D"/>
    <w:rsid w:val="00796984"/>
    <w:rsid w:val="00796BA2"/>
    <w:rsid w:val="00797402"/>
    <w:rsid w:val="007A129B"/>
    <w:rsid w:val="007A1998"/>
    <w:rsid w:val="007A5E2F"/>
    <w:rsid w:val="007A6A79"/>
    <w:rsid w:val="007B03A6"/>
    <w:rsid w:val="007B081B"/>
    <w:rsid w:val="007B1BC8"/>
    <w:rsid w:val="007B33F9"/>
    <w:rsid w:val="007B3B00"/>
    <w:rsid w:val="007B523E"/>
    <w:rsid w:val="007B6BC6"/>
    <w:rsid w:val="007B6C0A"/>
    <w:rsid w:val="007C1E89"/>
    <w:rsid w:val="007C32A3"/>
    <w:rsid w:val="007C661C"/>
    <w:rsid w:val="007C6931"/>
    <w:rsid w:val="007D03FB"/>
    <w:rsid w:val="007D2096"/>
    <w:rsid w:val="007D3DEE"/>
    <w:rsid w:val="007D6579"/>
    <w:rsid w:val="007E03A5"/>
    <w:rsid w:val="007E087A"/>
    <w:rsid w:val="007E0D26"/>
    <w:rsid w:val="007E3BEA"/>
    <w:rsid w:val="007E77F3"/>
    <w:rsid w:val="007E788E"/>
    <w:rsid w:val="007F1BC0"/>
    <w:rsid w:val="007F1CE2"/>
    <w:rsid w:val="007F3649"/>
    <w:rsid w:val="007F42B5"/>
    <w:rsid w:val="007F47FC"/>
    <w:rsid w:val="007F5545"/>
    <w:rsid w:val="007F575C"/>
    <w:rsid w:val="007F72D8"/>
    <w:rsid w:val="007F7A08"/>
    <w:rsid w:val="0080105A"/>
    <w:rsid w:val="00807283"/>
    <w:rsid w:val="00813A1D"/>
    <w:rsid w:val="00813AB7"/>
    <w:rsid w:val="00813F4C"/>
    <w:rsid w:val="00814E12"/>
    <w:rsid w:val="0081594D"/>
    <w:rsid w:val="0081782B"/>
    <w:rsid w:val="0082540F"/>
    <w:rsid w:val="008276AD"/>
    <w:rsid w:val="00830614"/>
    <w:rsid w:val="008374DA"/>
    <w:rsid w:val="0084352F"/>
    <w:rsid w:val="00845BC0"/>
    <w:rsid w:val="00852CC3"/>
    <w:rsid w:val="00854324"/>
    <w:rsid w:val="00855A89"/>
    <w:rsid w:val="00856B9B"/>
    <w:rsid w:val="00856EB5"/>
    <w:rsid w:val="00857B7B"/>
    <w:rsid w:val="008603F1"/>
    <w:rsid w:val="00861240"/>
    <w:rsid w:val="0086534B"/>
    <w:rsid w:val="008659C8"/>
    <w:rsid w:val="00866031"/>
    <w:rsid w:val="00866807"/>
    <w:rsid w:val="00866C53"/>
    <w:rsid w:val="00867BA6"/>
    <w:rsid w:val="00874225"/>
    <w:rsid w:val="008745F8"/>
    <w:rsid w:val="00875EB9"/>
    <w:rsid w:val="0088298B"/>
    <w:rsid w:val="008834B8"/>
    <w:rsid w:val="008857EE"/>
    <w:rsid w:val="008909D4"/>
    <w:rsid w:val="00894D73"/>
    <w:rsid w:val="00897AD0"/>
    <w:rsid w:val="008A0887"/>
    <w:rsid w:val="008A1D0E"/>
    <w:rsid w:val="008A205C"/>
    <w:rsid w:val="008A2FEC"/>
    <w:rsid w:val="008B10CB"/>
    <w:rsid w:val="008B2183"/>
    <w:rsid w:val="008B3194"/>
    <w:rsid w:val="008B37BB"/>
    <w:rsid w:val="008B4470"/>
    <w:rsid w:val="008B6776"/>
    <w:rsid w:val="008C2A9B"/>
    <w:rsid w:val="008C75E3"/>
    <w:rsid w:val="008C79EB"/>
    <w:rsid w:val="008D183F"/>
    <w:rsid w:val="008D1877"/>
    <w:rsid w:val="008D1FFC"/>
    <w:rsid w:val="008D7DB1"/>
    <w:rsid w:val="008E01F3"/>
    <w:rsid w:val="008E036A"/>
    <w:rsid w:val="008E09D2"/>
    <w:rsid w:val="008E7902"/>
    <w:rsid w:val="008F06ED"/>
    <w:rsid w:val="008F4D4F"/>
    <w:rsid w:val="008F5402"/>
    <w:rsid w:val="008F57F6"/>
    <w:rsid w:val="008F7450"/>
    <w:rsid w:val="00901506"/>
    <w:rsid w:val="00902E56"/>
    <w:rsid w:val="00903D38"/>
    <w:rsid w:val="0090569E"/>
    <w:rsid w:val="00913366"/>
    <w:rsid w:val="0091733B"/>
    <w:rsid w:val="00920308"/>
    <w:rsid w:val="00920B2A"/>
    <w:rsid w:val="00920BF7"/>
    <w:rsid w:val="00922CA4"/>
    <w:rsid w:val="00922FF3"/>
    <w:rsid w:val="00923B0A"/>
    <w:rsid w:val="00923D40"/>
    <w:rsid w:val="00926D32"/>
    <w:rsid w:val="00927FCE"/>
    <w:rsid w:val="00931B04"/>
    <w:rsid w:val="00935ACA"/>
    <w:rsid w:val="00940982"/>
    <w:rsid w:val="00941EC4"/>
    <w:rsid w:val="00944E22"/>
    <w:rsid w:val="00946C18"/>
    <w:rsid w:val="00952EBA"/>
    <w:rsid w:val="0096009E"/>
    <w:rsid w:val="00960D04"/>
    <w:rsid w:val="009622E3"/>
    <w:rsid w:val="00967F81"/>
    <w:rsid w:val="0097027E"/>
    <w:rsid w:val="0097098C"/>
    <w:rsid w:val="00971F27"/>
    <w:rsid w:val="0097379E"/>
    <w:rsid w:val="0097747C"/>
    <w:rsid w:val="009824AC"/>
    <w:rsid w:val="00982CC6"/>
    <w:rsid w:val="00984FE4"/>
    <w:rsid w:val="009869F5"/>
    <w:rsid w:val="0098722C"/>
    <w:rsid w:val="00987A70"/>
    <w:rsid w:val="00990AF3"/>
    <w:rsid w:val="00996BC2"/>
    <w:rsid w:val="00996CD9"/>
    <w:rsid w:val="009A42F5"/>
    <w:rsid w:val="009A61E1"/>
    <w:rsid w:val="009A6B49"/>
    <w:rsid w:val="009B4AA1"/>
    <w:rsid w:val="009B58DE"/>
    <w:rsid w:val="009C145E"/>
    <w:rsid w:val="009C1A32"/>
    <w:rsid w:val="009C20B0"/>
    <w:rsid w:val="009C4A34"/>
    <w:rsid w:val="009C4B2A"/>
    <w:rsid w:val="009C5C10"/>
    <w:rsid w:val="009D0ED9"/>
    <w:rsid w:val="009D23EA"/>
    <w:rsid w:val="009D4618"/>
    <w:rsid w:val="009D46D8"/>
    <w:rsid w:val="009D5B6C"/>
    <w:rsid w:val="009D69F5"/>
    <w:rsid w:val="009D69F8"/>
    <w:rsid w:val="009D6C2A"/>
    <w:rsid w:val="009D6D9B"/>
    <w:rsid w:val="009D7E97"/>
    <w:rsid w:val="009E05F4"/>
    <w:rsid w:val="009E1499"/>
    <w:rsid w:val="009E187C"/>
    <w:rsid w:val="009E228C"/>
    <w:rsid w:val="009E2E2B"/>
    <w:rsid w:val="009E37F7"/>
    <w:rsid w:val="009E4ACB"/>
    <w:rsid w:val="009E5182"/>
    <w:rsid w:val="009E5E09"/>
    <w:rsid w:val="009E67D0"/>
    <w:rsid w:val="009E719D"/>
    <w:rsid w:val="009F5633"/>
    <w:rsid w:val="009F721D"/>
    <w:rsid w:val="009F7C2E"/>
    <w:rsid w:val="00A01BC6"/>
    <w:rsid w:val="00A02AA1"/>
    <w:rsid w:val="00A02DC5"/>
    <w:rsid w:val="00A045B6"/>
    <w:rsid w:val="00A05303"/>
    <w:rsid w:val="00A10BF5"/>
    <w:rsid w:val="00A11769"/>
    <w:rsid w:val="00A12CAC"/>
    <w:rsid w:val="00A15CD6"/>
    <w:rsid w:val="00A161FC"/>
    <w:rsid w:val="00A17B22"/>
    <w:rsid w:val="00A21195"/>
    <w:rsid w:val="00A2279B"/>
    <w:rsid w:val="00A23D84"/>
    <w:rsid w:val="00A25BCF"/>
    <w:rsid w:val="00A26FED"/>
    <w:rsid w:val="00A2708C"/>
    <w:rsid w:val="00A31288"/>
    <w:rsid w:val="00A33308"/>
    <w:rsid w:val="00A33348"/>
    <w:rsid w:val="00A33A71"/>
    <w:rsid w:val="00A35711"/>
    <w:rsid w:val="00A3632D"/>
    <w:rsid w:val="00A363F0"/>
    <w:rsid w:val="00A3753B"/>
    <w:rsid w:val="00A3790D"/>
    <w:rsid w:val="00A417E4"/>
    <w:rsid w:val="00A44C11"/>
    <w:rsid w:val="00A45667"/>
    <w:rsid w:val="00A46A45"/>
    <w:rsid w:val="00A503CE"/>
    <w:rsid w:val="00A50817"/>
    <w:rsid w:val="00A5081C"/>
    <w:rsid w:val="00A64C7C"/>
    <w:rsid w:val="00A651D8"/>
    <w:rsid w:val="00A653D4"/>
    <w:rsid w:val="00A65842"/>
    <w:rsid w:val="00A65BFE"/>
    <w:rsid w:val="00A6679C"/>
    <w:rsid w:val="00A67202"/>
    <w:rsid w:val="00A71B7F"/>
    <w:rsid w:val="00A77413"/>
    <w:rsid w:val="00A80B9D"/>
    <w:rsid w:val="00A8170C"/>
    <w:rsid w:val="00A874AF"/>
    <w:rsid w:val="00A900CE"/>
    <w:rsid w:val="00A92A19"/>
    <w:rsid w:val="00A92E20"/>
    <w:rsid w:val="00A9529B"/>
    <w:rsid w:val="00A962D5"/>
    <w:rsid w:val="00A965A9"/>
    <w:rsid w:val="00A97255"/>
    <w:rsid w:val="00AA15E7"/>
    <w:rsid w:val="00AA1A14"/>
    <w:rsid w:val="00AA1B89"/>
    <w:rsid w:val="00AA6142"/>
    <w:rsid w:val="00AB3C09"/>
    <w:rsid w:val="00AB4426"/>
    <w:rsid w:val="00AB5E70"/>
    <w:rsid w:val="00AB68AE"/>
    <w:rsid w:val="00AC0E29"/>
    <w:rsid w:val="00AC2B2A"/>
    <w:rsid w:val="00AD0364"/>
    <w:rsid w:val="00AD1B99"/>
    <w:rsid w:val="00AD442D"/>
    <w:rsid w:val="00AD4D25"/>
    <w:rsid w:val="00AD6A13"/>
    <w:rsid w:val="00AD79F4"/>
    <w:rsid w:val="00AE0474"/>
    <w:rsid w:val="00AE1949"/>
    <w:rsid w:val="00AE2E8F"/>
    <w:rsid w:val="00AE481A"/>
    <w:rsid w:val="00AE585A"/>
    <w:rsid w:val="00AE6477"/>
    <w:rsid w:val="00AE6CDF"/>
    <w:rsid w:val="00AE76CE"/>
    <w:rsid w:val="00AF21CC"/>
    <w:rsid w:val="00AF26BF"/>
    <w:rsid w:val="00AF7872"/>
    <w:rsid w:val="00B010B2"/>
    <w:rsid w:val="00B05F4B"/>
    <w:rsid w:val="00B07B4C"/>
    <w:rsid w:val="00B117E0"/>
    <w:rsid w:val="00B138E1"/>
    <w:rsid w:val="00B15DA8"/>
    <w:rsid w:val="00B21B59"/>
    <w:rsid w:val="00B228A8"/>
    <w:rsid w:val="00B22F39"/>
    <w:rsid w:val="00B22FB0"/>
    <w:rsid w:val="00B23C78"/>
    <w:rsid w:val="00B24399"/>
    <w:rsid w:val="00B248E6"/>
    <w:rsid w:val="00B265CD"/>
    <w:rsid w:val="00B26E31"/>
    <w:rsid w:val="00B30429"/>
    <w:rsid w:val="00B3121E"/>
    <w:rsid w:val="00B37807"/>
    <w:rsid w:val="00B40657"/>
    <w:rsid w:val="00B42532"/>
    <w:rsid w:val="00B4740C"/>
    <w:rsid w:val="00B4771F"/>
    <w:rsid w:val="00B515E8"/>
    <w:rsid w:val="00B523DE"/>
    <w:rsid w:val="00B53326"/>
    <w:rsid w:val="00B53930"/>
    <w:rsid w:val="00B53A4E"/>
    <w:rsid w:val="00B53F0F"/>
    <w:rsid w:val="00B5459C"/>
    <w:rsid w:val="00B5466A"/>
    <w:rsid w:val="00B60B5C"/>
    <w:rsid w:val="00B647CA"/>
    <w:rsid w:val="00B653C9"/>
    <w:rsid w:val="00B65B18"/>
    <w:rsid w:val="00B70734"/>
    <w:rsid w:val="00B71194"/>
    <w:rsid w:val="00B80DF0"/>
    <w:rsid w:val="00B852A5"/>
    <w:rsid w:val="00B86A2B"/>
    <w:rsid w:val="00B87132"/>
    <w:rsid w:val="00B879E3"/>
    <w:rsid w:val="00B904AF"/>
    <w:rsid w:val="00B92949"/>
    <w:rsid w:val="00B957CE"/>
    <w:rsid w:val="00B95D58"/>
    <w:rsid w:val="00B95F6E"/>
    <w:rsid w:val="00B964B3"/>
    <w:rsid w:val="00BA213E"/>
    <w:rsid w:val="00BA27B0"/>
    <w:rsid w:val="00BA2847"/>
    <w:rsid w:val="00BB0445"/>
    <w:rsid w:val="00BB29B8"/>
    <w:rsid w:val="00BB42DA"/>
    <w:rsid w:val="00BB4AAD"/>
    <w:rsid w:val="00BB4B83"/>
    <w:rsid w:val="00BB6CE1"/>
    <w:rsid w:val="00BC0C30"/>
    <w:rsid w:val="00BC2689"/>
    <w:rsid w:val="00BC2D4F"/>
    <w:rsid w:val="00BC3438"/>
    <w:rsid w:val="00BC38D6"/>
    <w:rsid w:val="00BC4F9E"/>
    <w:rsid w:val="00BD0B11"/>
    <w:rsid w:val="00BE21C6"/>
    <w:rsid w:val="00BE28CA"/>
    <w:rsid w:val="00BE297C"/>
    <w:rsid w:val="00BE5F17"/>
    <w:rsid w:val="00BE64B4"/>
    <w:rsid w:val="00BE69B6"/>
    <w:rsid w:val="00BF1AA4"/>
    <w:rsid w:val="00BF503C"/>
    <w:rsid w:val="00C03B9B"/>
    <w:rsid w:val="00C03C9F"/>
    <w:rsid w:val="00C03CCB"/>
    <w:rsid w:val="00C044EB"/>
    <w:rsid w:val="00C10460"/>
    <w:rsid w:val="00C115CA"/>
    <w:rsid w:val="00C13211"/>
    <w:rsid w:val="00C14035"/>
    <w:rsid w:val="00C16807"/>
    <w:rsid w:val="00C17017"/>
    <w:rsid w:val="00C17127"/>
    <w:rsid w:val="00C178DF"/>
    <w:rsid w:val="00C21418"/>
    <w:rsid w:val="00C21F74"/>
    <w:rsid w:val="00C235F0"/>
    <w:rsid w:val="00C27B35"/>
    <w:rsid w:val="00C30415"/>
    <w:rsid w:val="00C30B5B"/>
    <w:rsid w:val="00C31728"/>
    <w:rsid w:val="00C34824"/>
    <w:rsid w:val="00C35E42"/>
    <w:rsid w:val="00C3616B"/>
    <w:rsid w:val="00C41D2F"/>
    <w:rsid w:val="00C434D2"/>
    <w:rsid w:val="00C463A3"/>
    <w:rsid w:val="00C46E24"/>
    <w:rsid w:val="00C51D23"/>
    <w:rsid w:val="00C54D5F"/>
    <w:rsid w:val="00C565A6"/>
    <w:rsid w:val="00C57188"/>
    <w:rsid w:val="00C6125A"/>
    <w:rsid w:val="00C65FAF"/>
    <w:rsid w:val="00C67A3A"/>
    <w:rsid w:val="00C744DE"/>
    <w:rsid w:val="00C805C0"/>
    <w:rsid w:val="00C80E82"/>
    <w:rsid w:val="00C82DA4"/>
    <w:rsid w:val="00C82EA4"/>
    <w:rsid w:val="00C84C7E"/>
    <w:rsid w:val="00C86FA3"/>
    <w:rsid w:val="00C876E7"/>
    <w:rsid w:val="00C87BC6"/>
    <w:rsid w:val="00C87F83"/>
    <w:rsid w:val="00C91E3E"/>
    <w:rsid w:val="00C939AE"/>
    <w:rsid w:val="00CA0A8C"/>
    <w:rsid w:val="00CA1D62"/>
    <w:rsid w:val="00CA317C"/>
    <w:rsid w:val="00CA321A"/>
    <w:rsid w:val="00CA3DF9"/>
    <w:rsid w:val="00CA54DE"/>
    <w:rsid w:val="00CA6FAE"/>
    <w:rsid w:val="00CA7100"/>
    <w:rsid w:val="00CB0C72"/>
    <w:rsid w:val="00CB1EA4"/>
    <w:rsid w:val="00CB246A"/>
    <w:rsid w:val="00CB7F8A"/>
    <w:rsid w:val="00CC08AB"/>
    <w:rsid w:val="00CC0B23"/>
    <w:rsid w:val="00CC2F4D"/>
    <w:rsid w:val="00CC32D7"/>
    <w:rsid w:val="00CC524D"/>
    <w:rsid w:val="00CC5C5E"/>
    <w:rsid w:val="00CC70FD"/>
    <w:rsid w:val="00CD286D"/>
    <w:rsid w:val="00CD398D"/>
    <w:rsid w:val="00CD42D4"/>
    <w:rsid w:val="00CE0DDC"/>
    <w:rsid w:val="00CE4697"/>
    <w:rsid w:val="00CE477B"/>
    <w:rsid w:val="00CF33C2"/>
    <w:rsid w:val="00CF3F32"/>
    <w:rsid w:val="00CF46CC"/>
    <w:rsid w:val="00CF6876"/>
    <w:rsid w:val="00CF7407"/>
    <w:rsid w:val="00CF7B6A"/>
    <w:rsid w:val="00CF7EA7"/>
    <w:rsid w:val="00D002A2"/>
    <w:rsid w:val="00D0315F"/>
    <w:rsid w:val="00D06620"/>
    <w:rsid w:val="00D06B0C"/>
    <w:rsid w:val="00D11006"/>
    <w:rsid w:val="00D135B4"/>
    <w:rsid w:val="00D1467C"/>
    <w:rsid w:val="00D15123"/>
    <w:rsid w:val="00D15D04"/>
    <w:rsid w:val="00D26719"/>
    <w:rsid w:val="00D268C7"/>
    <w:rsid w:val="00D279FE"/>
    <w:rsid w:val="00D303F0"/>
    <w:rsid w:val="00D316B9"/>
    <w:rsid w:val="00D333A1"/>
    <w:rsid w:val="00D34A78"/>
    <w:rsid w:val="00D35736"/>
    <w:rsid w:val="00D36109"/>
    <w:rsid w:val="00D408C4"/>
    <w:rsid w:val="00D40D5F"/>
    <w:rsid w:val="00D41B49"/>
    <w:rsid w:val="00D41ED9"/>
    <w:rsid w:val="00D4432E"/>
    <w:rsid w:val="00D44654"/>
    <w:rsid w:val="00D4662D"/>
    <w:rsid w:val="00D476F6"/>
    <w:rsid w:val="00D47712"/>
    <w:rsid w:val="00D501BC"/>
    <w:rsid w:val="00D5223D"/>
    <w:rsid w:val="00D54D35"/>
    <w:rsid w:val="00D5740F"/>
    <w:rsid w:val="00D602A0"/>
    <w:rsid w:val="00D603A9"/>
    <w:rsid w:val="00D60912"/>
    <w:rsid w:val="00D60B85"/>
    <w:rsid w:val="00D6252E"/>
    <w:rsid w:val="00D70F95"/>
    <w:rsid w:val="00D7118E"/>
    <w:rsid w:val="00D7121B"/>
    <w:rsid w:val="00D720E5"/>
    <w:rsid w:val="00D7321A"/>
    <w:rsid w:val="00D7425A"/>
    <w:rsid w:val="00D80562"/>
    <w:rsid w:val="00D819DA"/>
    <w:rsid w:val="00D854E4"/>
    <w:rsid w:val="00D856AA"/>
    <w:rsid w:val="00D85BAA"/>
    <w:rsid w:val="00D909D9"/>
    <w:rsid w:val="00D9175A"/>
    <w:rsid w:val="00D9181E"/>
    <w:rsid w:val="00D926D5"/>
    <w:rsid w:val="00D9324A"/>
    <w:rsid w:val="00D93720"/>
    <w:rsid w:val="00D9668D"/>
    <w:rsid w:val="00D97020"/>
    <w:rsid w:val="00DA1460"/>
    <w:rsid w:val="00DA7799"/>
    <w:rsid w:val="00DB1220"/>
    <w:rsid w:val="00DB1C11"/>
    <w:rsid w:val="00DB25D7"/>
    <w:rsid w:val="00DB3374"/>
    <w:rsid w:val="00DB434A"/>
    <w:rsid w:val="00DC1539"/>
    <w:rsid w:val="00DC1F09"/>
    <w:rsid w:val="00DC29C5"/>
    <w:rsid w:val="00DC30CB"/>
    <w:rsid w:val="00DC5028"/>
    <w:rsid w:val="00DC6934"/>
    <w:rsid w:val="00DD04D4"/>
    <w:rsid w:val="00DD2E78"/>
    <w:rsid w:val="00DD4002"/>
    <w:rsid w:val="00DD6620"/>
    <w:rsid w:val="00DD75AB"/>
    <w:rsid w:val="00DE00FC"/>
    <w:rsid w:val="00DE022C"/>
    <w:rsid w:val="00DE0DBD"/>
    <w:rsid w:val="00DE17FD"/>
    <w:rsid w:val="00DE18DA"/>
    <w:rsid w:val="00DE30BB"/>
    <w:rsid w:val="00DE5B7E"/>
    <w:rsid w:val="00DF1332"/>
    <w:rsid w:val="00DF1E9F"/>
    <w:rsid w:val="00DF385A"/>
    <w:rsid w:val="00DF7E5D"/>
    <w:rsid w:val="00E00892"/>
    <w:rsid w:val="00E01205"/>
    <w:rsid w:val="00E018AA"/>
    <w:rsid w:val="00E03717"/>
    <w:rsid w:val="00E0579C"/>
    <w:rsid w:val="00E075B2"/>
    <w:rsid w:val="00E12556"/>
    <w:rsid w:val="00E14A4C"/>
    <w:rsid w:val="00E159E0"/>
    <w:rsid w:val="00E167BF"/>
    <w:rsid w:val="00E2166C"/>
    <w:rsid w:val="00E240E5"/>
    <w:rsid w:val="00E25F7C"/>
    <w:rsid w:val="00E26045"/>
    <w:rsid w:val="00E2623D"/>
    <w:rsid w:val="00E26A63"/>
    <w:rsid w:val="00E27959"/>
    <w:rsid w:val="00E27DB1"/>
    <w:rsid w:val="00E30D84"/>
    <w:rsid w:val="00E32C2E"/>
    <w:rsid w:val="00E34337"/>
    <w:rsid w:val="00E36CF7"/>
    <w:rsid w:val="00E43EFC"/>
    <w:rsid w:val="00E44906"/>
    <w:rsid w:val="00E47E58"/>
    <w:rsid w:val="00E50F6C"/>
    <w:rsid w:val="00E6055E"/>
    <w:rsid w:val="00E6089E"/>
    <w:rsid w:val="00E63134"/>
    <w:rsid w:val="00E638BA"/>
    <w:rsid w:val="00E70187"/>
    <w:rsid w:val="00E70D65"/>
    <w:rsid w:val="00E76DCB"/>
    <w:rsid w:val="00E8563E"/>
    <w:rsid w:val="00E85C1A"/>
    <w:rsid w:val="00E93426"/>
    <w:rsid w:val="00E941F2"/>
    <w:rsid w:val="00EA0A12"/>
    <w:rsid w:val="00EA1FA4"/>
    <w:rsid w:val="00EA53FB"/>
    <w:rsid w:val="00EA641F"/>
    <w:rsid w:val="00EA79EA"/>
    <w:rsid w:val="00EA7A0E"/>
    <w:rsid w:val="00EB25F4"/>
    <w:rsid w:val="00EB4C99"/>
    <w:rsid w:val="00EB50F7"/>
    <w:rsid w:val="00EB62B5"/>
    <w:rsid w:val="00EB7FD0"/>
    <w:rsid w:val="00EC0BC4"/>
    <w:rsid w:val="00EC0FE2"/>
    <w:rsid w:val="00EC2620"/>
    <w:rsid w:val="00EC4FFC"/>
    <w:rsid w:val="00ED0ABF"/>
    <w:rsid w:val="00ED172A"/>
    <w:rsid w:val="00ED46B9"/>
    <w:rsid w:val="00EE2696"/>
    <w:rsid w:val="00EE2A06"/>
    <w:rsid w:val="00EE53B5"/>
    <w:rsid w:val="00EE79C5"/>
    <w:rsid w:val="00EF02FA"/>
    <w:rsid w:val="00EF37A0"/>
    <w:rsid w:val="00EF4062"/>
    <w:rsid w:val="00EF6380"/>
    <w:rsid w:val="00EF77CE"/>
    <w:rsid w:val="00F00172"/>
    <w:rsid w:val="00F008FA"/>
    <w:rsid w:val="00F01023"/>
    <w:rsid w:val="00F01625"/>
    <w:rsid w:val="00F01AD6"/>
    <w:rsid w:val="00F028B1"/>
    <w:rsid w:val="00F06A3F"/>
    <w:rsid w:val="00F06ED1"/>
    <w:rsid w:val="00F1189F"/>
    <w:rsid w:val="00F12877"/>
    <w:rsid w:val="00F13C00"/>
    <w:rsid w:val="00F20988"/>
    <w:rsid w:val="00F22792"/>
    <w:rsid w:val="00F23AE8"/>
    <w:rsid w:val="00F27E83"/>
    <w:rsid w:val="00F30367"/>
    <w:rsid w:val="00F30FB1"/>
    <w:rsid w:val="00F31F49"/>
    <w:rsid w:val="00F3353D"/>
    <w:rsid w:val="00F346B7"/>
    <w:rsid w:val="00F347AE"/>
    <w:rsid w:val="00F34ECC"/>
    <w:rsid w:val="00F43830"/>
    <w:rsid w:val="00F4762B"/>
    <w:rsid w:val="00F5123B"/>
    <w:rsid w:val="00F52B05"/>
    <w:rsid w:val="00F52FC7"/>
    <w:rsid w:val="00F53008"/>
    <w:rsid w:val="00F57945"/>
    <w:rsid w:val="00F61BFA"/>
    <w:rsid w:val="00F628CD"/>
    <w:rsid w:val="00F64CB5"/>
    <w:rsid w:val="00F70014"/>
    <w:rsid w:val="00F73216"/>
    <w:rsid w:val="00F73A5D"/>
    <w:rsid w:val="00F77178"/>
    <w:rsid w:val="00F7742D"/>
    <w:rsid w:val="00F82FE0"/>
    <w:rsid w:val="00F872AE"/>
    <w:rsid w:val="00F87EAA"/>
    <w:rsid w:val="00F902E9"/>
    <w:rsid w:val="00F922E0"/>
    <w:rsid w:val="00F93BA3"/>
    <w:rsid w:val="00F94ABE"/>
    <w:rsid w:val="00F95EB4"/>
    <w:rsid w:val="00F97016"/>
    <w:rsid w:val="00F9733E"/>
    <w:rsid w:val="00FA1130"/>
    <w:rsid w:val="00FA2380"/>
    <w:rsid w:val="00FA32F2"/>
    <w:rsid w:val="00FA3A51"/>
    <w:rsid w:val="00FA4A53"/>
    <w:rsid w:val="00FA6AB1"/>
    <w:rsid w:val="00FA709B"/>
    <w:rsid w:val="00FA7AA7"/>
    <w:rsid w:val="00FB131A"/>
    <w:rsid w:val="00FB1A10"/>
    <w:rsid w:val="00FB3452"/>
    <w:rsid w:val="00FB3986"/>
    <w:rsid w:val="00FB47F9"/>
    <w:rsid w:val="00FC1907"/>
    <w:rsid w:val="00FC2718"/>
    <w:rsid w:val="00FC2D82"/>
    <w:rsid w:val="00FC4610"/>
    <w:rsid w:val="00FC63E7"/>
    <w:rsid w:val="00FC7036"/>
    <w:rsid w:val="00FD15F2"/>
    <w:rsid w:val="00FD3A4F"/>
    <w:rsid w:val="00FD3BB7"/>
    <w:rsid w:val="00FD458C"/>
    <w:rsid w:val="00FD4FD0"/>
    <w:rsid w:val="00FD52A0"/>
    <w:rsid w:val="00FE2E83"/>
    <w:rsid w:val="00FE501A"/>
    <w:rsid w:val="00FE6060"/>
    <w:rsid w:val="00FE73F6"/>
    <w:rsid w:val="00FF2E8E"/>
    <w:rsid w:val="00FF59AB"/>
    <w:rsid w:val="00FF6542"/>
    <w:rsid w:val="0F0CE75A"/>
    <w:rsid w:val="14722E14"/>
    <w:rsid w:val="2816CB48"/>
    <w:rsid w:val="3633BCB8"/>
    <w:rsid w:val="38B8C9F7"/>
    <w:rsid w:val="6A4ACF83"/>
    <w:rsid w:val="6F011D3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5623C"/>
  <w15:docId w15:val="{CB127B3A-F369-4095-9994-F753374B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Next LT Pro Regular" w:eastAsiaTheme="minorEastAsia" w:hAnsi="AvenirNext LT Pro Regular"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3A6"/>
    <w:rPr>
      <w:rFonts w:ascii="Avenir LT Std 55 Roman" w:hAnsi="Avenir LT Std 55 Roman"/>
    </w:rPr>
  </w:style>
  <w:style w:type="paragraph" w:styleId="Heading1">
    <w:name w:val="heading 1"/>
    <w:basedOn w:val="Normal"/>
    <w:next w:val="Normal"/>
    <w:link w:val="Heading1Char"/>
    <w:autoRedefine/>
    <w:uiPriority w:val="9"/>
    <w:qFormat/>
    <w:rsid w:val="007B523E"/>
    <w:pPr>
      <w:keepNext/>
      <w:keepLines/>
      <w:spacing w:before="480"/>
      <w:outlineLvl w:val="0"/>
    </w:pPr>
    <w:rPr>
      <w:rFonts w:asciiTheme="majorHAnsi" w:eastAsiaTheme="majorEastAsia" w:hAnsiTheme="majorHAnsi" w:cstheme="majorBidi"/>
      <w:b/>
      <w:bCs/>
      <w:color w:val="F37021" w:themeColor="accent2"/>
      <w:sz w:val="32"/>
      <w:szCs w:val="32"/>
    </w:rPr>
  </w:style>
  <w:style w:type="paragraph" w:styleId="Heading2">
    <w:name w:val="heading 2"/>
    <w:basedOn w:val="Normal"/>
    <w:next w:val="Normal"/>
    <w:link w:val="Heading2Char"/>
    <w:autoRedefine/>
    <w:uiPriority w:val="9"/>
    <w:semiHidden/>
    <w:unhideWhenUsed/>
    <w:qFormat/>
    <w:rsid w:val="007B523E"/>
    <w:pPr>
      <w:keepNext/>
      <w:keepLines/>
      <w:spacing w:before="200"/>
      <w:outlineLvl w:val="1"/>
    </w:pPr>
    <w:rPr>
      <w:rFonts w:asciiTheme="majorHAnsi" w:eastAsiaTheme="majorEastAsia" w:hAnsiTheme="majorHAnsi" w:cstheme="majorBidi"/>
      <w:b/>
      <w:bCs/>
      <w:color w:val="FFBC1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606"/>
    <w:pPr>
      <w:tabs>
        <w:tab w:val="center" w:pos="4320"/>
        <w:tab w:val="right" w:pos="8640"/>
      </w:tabs>
    </w:pPr>
    <w:rPr>
      <w:sz w:val="18"/>
    </w:rPr>
  </w:style>
  <w:style w:type="character" w:customStyle="1" w:styleId="HeaderChar">
    <w:name w:val="Header Char"/>
    <w:basedOn w:val="DefaultParagraphFont"/>
    <w:link w:val="Header"/>
    <w:uiPriority w:val="99"/>
    <w:rsid w:val="00564606"/>
    <w:rPr>
      <w:rFonts w:ascii="Brandon Grotesque Light" w:hAnsi="Brandon Grotesque Light"/>
      <w:sz w:val="18"/>
    </w:rPr>
  </w:style>
  <w:style w:type="paragraph" w:styleId="Footer">
    <w:name w:val="footer"/>
    <w:basedOn w:val="Normal"/>
    <w:link w:val="FooterChar"/>
    <w:uiPriority w:val="99"/>
    <w:unhideWhenUsed/>
    <w:rsid w:val="00564606"/>
    <w:pPr>
      <w:pBdr>
        <w:top w:val="single" w:sz="2" w:space="5" w:color="7F7F7F" w:themeColor="text1" w:themeTint="80"/>
      </w:pBdr>
      <w:tabs>
        <w:tab w:val="center" w:pos="4320"/>
        <w:tab w:val="right" w:pos="8640"/>
      </w:tabs>
    </w:pPr>
    <w:rPr>
      <w:color w:val="7F7F7F" w:themeColor="text1" w:themeTint="80"/>
      <w:sz w:val="18"/>
    </w:rPr>
  </w:style>
  <w:style w:type="character" w:customStyle="1" w:styleId="FooterChar">
    <w:name w:val="Footer Char"/>
    <w:basedOn w:val="DefaultParagraphFont"/>
    <w:link w:val="Footer"/>
    <w:uiPriority w:val="99"/>
    <w:rsid w:val="00564606"/>
    <w:rPr>
      <w:rFonts w:ascii="Brandon Grotesque Light" w:hAnsi="Brandon Grotesque Light"/>
      <w:color w:val="7F7F7F" w:themeColor="text1" w:themeTint="80"/>
      <w:sz w:val="18"/>
    </w:rPr>
  </w:style>
  <w:style w:type="paragraph" w:customStyle="1" w:styleId="Interjection">
    <w:name w:val="Interjection!"/>
    <w:basedOn w:val="CorpDocumentTitle"/>
    <w:qFormat/>
    <w:rsid w:val="00CA6FAE"/>
    <w:rPr>
      <w:sz w:val="72"/>
    </w:rPr>
  </w:style>
  <w:style w:type="paragraph" w:styleId="NormalWeb">
    <w:name w:val="Normal (Web)"/>
    <w:basedOn w:val="Normal"/>
    <w:uiPriority w:val="99"/>
    <w:unhideWhenUsed/>
    <w:rsid w:val="00407266"/>
    <w:rPr>
      <w:rFonts w:ascii="Times New Roman" w:hAnsi="Times New Roman" w:cs="Times New Roman"/>
    </w:rPr>
  </w:style>
  <w:style w:type="paragraph" w:customStyle="1" w:styleId="CorpDocumentTitle">
    <w:name w:val="Corp Document Title"/>
    <w:basedOn w:val="Normal"/>
    <w:autoRedefine/>
    <w:qFormat/>
    <w:rsid w:val="00104190"/>
    <w:pPr>
      <w:ind w:right="46"/>
      <w:jc w:val="center"/>
      <w:outlineLvl w:val="0"/>
    </w:pPr>
    <w:rPr>
      <w:rFonts w:ascii="Brandon Grotesque Medium" w:hAnsi="Brandon Grotesque Medium"/>
      <w:sz w:val="36"/>
    </w:rPr>
  </w:style>
  <w:style w:type="paragraph" w:customStyle="1" w:styleId="CorpCaptionText">
    <w:name w:val="Corp Caption Text"/>
    <w:basedOn w:val="Normal"/>
    <w:qFormat/>
    <w:rsid w:val="00564606"/>
    <w:rPr>
      <w:sz w:val="20"/>
      <w:szCs w:val="20"/>
    </w:rPr>
  </w:style>
  <w:style w:type="paragraph" w:customStyle="1" w:styleId="CorpBodyText">
    <w:name w:val="Corp Body Text"/>
    <w:basedOn w:val="Normal"/>
    <w:autoRedefine/>
    <w:qFormat/>
    <w:rsid w:val="007B03A6"/>
    <w:pPr>
      <w:spacing w:before="80" w:after="40" w:line="216" w:lineRule="auto"/>
    </w:pPr>
    <w:rPr>
      <w:kern w:val="20"/>
      <w:sz w:val="20"/>
      <w:szCs w:val="20"/>
    </w:rPr>
  </w:style>
  <w:style w:type="paragraph" w:customStyle="1" w:styleId="CorpBodyTitleText">
    <w:name w:val="Corp Body Title Text"/>
    <w:basedOn w:val="Normal"/>
    <w:next w:val="CorpBodyText"/>
    <w:autoRedefine/>
    <w:qFormat/>
    <w:rsid w:val="007B03A6"/>
    <w:pPr>
      <w:spacing w:before="80" w:after="40"/>
    </w:pPr>
    <w:rPr>
      <w:rFonts w:ascii="Avenir LT Std 85 Heavy" w:hAnsi="Avenir LT Std 85 Heavy"/>
      <w:b/>
      <w:bCs/>
      <w:sz w:val="20"/>
      <w:szCs w:val="20"/>
    </w:rPr>
  </w:style>
  <w:style w:type="character" w:styleId="PageNumber">
    <w:name w:val="page number"/>
    <w:basedOn w:val="DefaultParagraphFont"/>
    <w:uiPriority w:val="99"/>
    <w:semiHidden/>
    <w:unhideWhenUsed/>
    <w:rsid w:val="009F721D"/>
  </w:style>
  <w:style w:type="character" w:customStyle="1" w:styleId="Heading1Char">
    <w:name w:val="Heading 1 Char"/>
    <w:basedOn w:val="DefaultParagraphFont"/>
    <w:link w:val="Heading1"/>
    <w:uiPriority w:val="9"/>
    <w:rsid w:val="007B523E"/>
    <w:rPr>
      <w:rFonts w:asciiTheme="majorHAnsi" w:eastAsiaTheme="majorEastAsia" w:hAnsiTheme="majorHAnsi" w:cstheme="majorBidi"/>
      <w:b/>
      <w:bCs/>
      <w:color w:val="F37021" w:themeColor="accent2"/>
      <w:sz w:val="32"/>
      <w:szCs w:val="32"/>
    </w:rPr>
  </w:style>
  <w:style w:type="character" w:customStyle="1" w:styleId="Heading2Char">
    <w:name w:val="Heading 2 Char"/>
    <w:basedOn w:val="DefaultParagraphFont"/>
    <w:link w:val="Heading2"/>
    <w:uiPriority w:val="9"/>
    <w:semiHidden/>
    <w:rsid w:val="007B523E"/>
    <w:rPr>
      <w:rFonts w:asciiTheme="majorHAnsi" w:eastAsiaTheme="majorEastAsia" w:hAnsiTheme="majorHAnsi" w:cstheme="majorBidi"/>
      <w:b/>
      <w:bCs/>
      <w:color w:val="FFBC1C" w:themeColor="accent1"/>
      <w:sz w:val="26"/>
      <w:szCs w:val="26"/>
    </w:rPr>
  </w:style>
  <w:style w:type="paragraph" w:customStyle="1" w:styleId="Bullet">
    <w:name w:val="Bullet"/>
    <w:basedOn w:val="CorpBodyText"/>
    <w:qFormat/>
    <w:rsid w:val="008C75E3"/>
    <w:pPr>
      <w:numPr>
        <w:numId w:val="14"/>
      </w:numPr>
      <w:snapToGrid w:val="0"/>
      <w:spacing w:before="0" w:after="80"/>
    </w:pPr>
  </w:style>
  <w:style w:type="paragraph" w:customStyle="1" w:styleId="NumberHeaders">
    <w:name w:val="Number Headers"/>
    <w:basedOn w:val="CorpBodyTitleText"/>
    <w:qFormat/>
    <w:rsid w:val="007B03A6"/>
    <w:pPr>
      <w:numPr>
        <w:numId w:val="12"/>
      </w:numPr>
    </w:pPr>
  </w:style>
  <w:style w:type="numbering" w:customStyle="1" w:styleId="Bullets">
    <w:name w:val="Bullets"/>
    <w:uiPriority w:val="99"/>
    <w:rsid w:val="008C75E3"/>
    <w:pPr>
      <w:numPr>
        <w:numId w:val="13"/>
      </w:numPr>
    </w:pPr>
  </w:style>
  <w:style w:type="paragraph" w:customStyle="1" w:styleId="Numberedbullets">
    <w:name w:val="Numbered bullets"/>
    <w:qFormat/>
    <w:rsid w:val="007B03A6"/>
    <w:rPr>
      <w:rFonts w:ascii="Avenir LT Std 55 Roman" w:hAnsi="Avenir LT Std 55 Roman"/>
      <w:kern w:val="20"/>
      <w:sz w:val="20"/>
      <w:szCs w:val="20"/>
      <w:lang w:val="en-US"/>
    </w:rPr>
  </w:style>
  <w:style w:type="numbering" w:customStyle="1" w:styleId="Nos">
    <w:name w:val="Nos"/>
    <w:uiPriority w:val="99"/>
    <w:rsid w:val="004E1027"/>
    <w:pPr>
      <w:numPr>
        <w:numId w:val="21"/>
      </w:numPr>
    </w:pPr>
  </w:style>
  <w:style w:type="numbering" w:styleId="111111">
    <w:name w:val="Outline List 2"/>
    <w:basedOn w:val="NoList"/>
    <w:uiPriority w:val="99"/>
    <w:semiHidden/>
    <w:unhideWhenUsed/>
    <w:rsid w:val="00B515E8"/>
    <w:pPr>
      <w:numPr>
        <w:numId w:val="18"/>
      </w:numPr>
    </w:pPr>
  </w:style>
  <w:style w:type="paragraph" w:customStyle="1" w:styleId="addressfooter">
    <w:name w:val="address footer"/>
    <w:basedOn w:val="Footer"/>
    <w:qFormat/>
    <w:rsid w:val="00480AA4"/>
    <w:pPr>
      <w:pBdr>
        <w:top w:val="none" w:sz="0" w:space="0" w:color="auto"/>
      </w:pBdr>
      <w:tabs>
        <w:tab w:val="clear" w:pos="4320"/>
        <w:tab w:val="clear" w:pos="8640"/>
        <w:tab w:val="right" w:pos="9072"/>
      </w:tabs>
      <w:spacing w:after="80" w:line="216" w:lineRule="auto"/>
      <w:ind w:left="7371"/>
    </w:pPr>
    <w:rPr>
      <w:rFonts w:ascii="Brandon Grotesque" w:hAnsi="Brandon Grotesque"/>
      <w:color w:val="686C6D" w:themeColor="text2"/>
      <w:sz w:val="17"/>
    </w:rPr>
  </w:style>
  <w:style w:type="character" w:styleId="Hyperlink">
    <w:name w:val="Hyperlink"/>
    <w:basedOn w:val="DefaultParagraphFont"/>
    <w:uiPriority w:val="99"/>
    <w:unhideWhenUsed/>
    <w:rsid w:val="003D29EA"/>
    <w:rPr>
      <w:color w:val="000000" w:themeColor="hyperlink"/>
      <w:u w:val="single"/>
    </w:rPr>
  </w:style>
  <w:style w:type="paragraph" w:styleId="NoSpacing">
    <w:name w:val="No Spacing"/>
    <w:qFormat/>
    <w:rsid w:val="00104190"/>
    <w:rPr>
      <w:rFonts w:asciiTheme="minorHAnsi" w:eastAsiaTheme="minorHAnsi" w:hAnsiTheme="minorHAnsi"/>
      <w:sz w:val="22"/>
      <w:szCs w:val="22"/>
      <w:lang w:eastAsia="en-GB" w:bidi="en-GB"/>
    </w:rPr>
  </w:style>
  <w:style w:type="paragraph" w:styleId="ListParagraph">
    <w:name w:val="List Paragraph"/>
    <w:basedOn w:val="Normal"/>
    <w:uiPriority w:val="34"/>
    <w:qFormat/>
    <w:rsid w:val="00104190"/>
    <w:pPr>
      <w:ind w:left="720"/>
    </w:pPr>
    <w:rPr>
      <w:rFonts w:ascii="Calibri" w:eastAsiaTheme="minorHAnsi" w:hAnsi="Calibri" w:cs="Times New Roman"/>
      <w:sz w:val="22"/>
      <w:szCs w:val="22"/>
      <w:lang w:eastAsia="en-GB" w:bidi="en-GB"/>
    </w:rPr>
  </w:style>
  <w:style w:type="paragraph" w:styleId="PlainText">
    <w:name w:val="Plain Text"/>
    <w:basedOn w:val="Normal"/>
    <w:link w:val="PlainTextChar"/>
    <w:uiPriority w:val="99"/>
    <w:unhideWhenUsed/>
    <w:rsid w:val="00104190"/>
    <w:rPr>
      <w:rFonts w:ascii="Calibri" w:eastAsiaTheme="minorHAnsi" w:hAnsi="Calibri"/>
      <w:sz w:val="22"/>
      <w:szCs w:val="21"/>
      <w:lang w:eastAsia="en-GB" w:bidi="en-GB"/>
    </w:rPr>
  </w:style>
  <w:style w:type="character" w:customStyle="1" w:styleId="PlainTextChar">
    <w:name w:val="Plain Text Char"/>
    <w:basedOn w:val="DefaultParagraphFont"/>
    <w:link w:val="PlainText"/>
    <w:uiPriority w:val="99"/>
    <w:rsid w:val="00104190"/>
    <w:rPr>
      <w:rFonts w:ascii="Calibri" w:eastAsiaTheme="minorHAnsi" w:hAnsi="Calibri"/>
      <w:sz w:val="22"/>
      <w:szCs w:val="21"/>
      <w:lang w:eastAsia="en-GB" w:bidi="en-GB"/>
    </w:rPr>
  </w:style>
  <w:style w:type="table" w:customStyle="1" w:styleId="TableGrid1">
    <w:name w:val="Table Grid1"/>
    <w:basedOn w:val="TableNormal"/>
    <w:next w:val="TableGrid"/>
    <w:uiPriority w:val="59"/>
    <w:rsid w:val="00104190"/>
    <w:rPr>
      <w:rFonts w:ascii="Times New Roman" w:eastAsia="MS Mincho"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0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
    <w:name w:val="Telo"/>
    <w:rsid w:val="00396679"/>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styleId="BalloonText">
    <w:name w:val="Balloon Text"/>
    <w:basedOn w:val="Normal"/>
    <w:link w:val="BalloonTextChar"/>
    <w:uiPriority w:val="99"/>
    <w:semiHidden/>
    <w:unhideWhenUsed/>
    <w:rsid w:val="003106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6B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6A04"/>
    <w:rPr>
      <w:sz w:val="18"/>
      <w:szCs w:val="18"/>
    </w:rPr>
  </w:style>
  <w:style w:type="paragraph" w:styleId="CommentText">
    <w:name w:val="annotation text"/>
    <w:basedOn w:val="Normal"/>
    <w:link w:val="CommentTextChar"/>
    <w:uiPriority w:val="99"/>
    <w:semiHidden/>
    <w:unhideWhenUsed/>
    <w:rsid w:val="00056A04"/>
  </w:style>
  <w:style w:type="character" w:customStyle="1" w:styleId="CommentTextChar">
    <w:name w:val="Comment Text Char"/>
    <w:basedOn w:val="DefaultParagraphFont"/>
    <w:link w:val="CommentText"/>
    <w:uiPriority w:val="99"/>
    <w:semiHidden/>
    <w:rsid w:val="00056A04"/>
    <w:rPr>
      <w:rFonts w:ascii="Avenir LT Std 55 Roman" w:hAnsi="Avenir LT Std 55 Roman"/>
    </w:rPr>
  </w:style>
  <w:style w:type="paragraph" w:styleId="CommentSubject">
    <w:name w:val="annotation subject"/>
    <w:basedOn w:val="CommentText"/>
    <w:next w:val="CommentText"/>
    <w:link w:val="CommentSubjectChar"/>
    <w:uiPriority w:val="99"/>
    <w:semiHidden/>
    <w:unhideWhenUsed/>
    <w:rsid w:val="00056A04"/>
    <w:rPr>
      <w:b/>
      <w:bCs/>
      <w:sz w:val="20"/>
      <w:szCs w:val="20"/>
    </w:rPr>
  </w:style>
  <w:style w:type="character" w:customStyle="1" w:styleId="CommentSubjectChar">
    <w:name w:val="Comment Subject Char"/>
    <w:basedOn w:val="CommentTextChar"/>
    <w:link w:val="CommentSubject"/>
    <w:uiPriority w:val="99"/>
    <w:semiHidden/>
    <w:rsid w:val="00056A04"/>
    <w:rPr>
      <w:rFonts w:ascii="Avenir LT Std 55 Roman" w:hAnsi="Avenir LT Std 55 Roman"/>
      <w:b/>
      <w:bCs/>
      <w:sz w:val="20"/>
      <w:szCs w:val="20"/>
    </w:rPr>
  </w:style>
  <w:style w:type="character" w:customStyle="1" w:styleId="apple-converted-space">
    <w:name w:val="apple-converted-space"/>
    <w:basedOn w:val="DefaultParagraphFont"/>
    <w:rsid w:val="00861240"/>
  </w:style>
  <w:style w:type="character" w:customStyle="1" w:styleId="b">
    <w:name w:val="b"/>
    <w:basedOn w:val="DefaultParagraphFont"/>
    <w:rsid w:val="00861240"/>
  </w:style>
  <w:style w:type="character" w:styleId="Emphasis">
    <w:name w:val="Emphasis"/>
    <w:basedOn w:val="DefaultParagraphFont"/>
    <w:uiPriority w:val="20"/>
    <w:qFormat/>
    <w:rsid w:val="00D316B9"/>
    <w:rPr>
      <w:i/>
      <w:iCs/>
    </w:rPr>
  </w:style>
  <w:style w:type="character" w:styleId="Strong">
    <w:name w:val="Strong"/>
    <w:basedOn w:val="DefaultParagraphFont"/>
    <w:uiPriority w:val="22"/>
    <w:qFormat/>
    <w:rsid w:val="00C54D5F"/>
    <w:rPr>
      <w:b/>
      <w:bCs/>
    </w:rPr>
  </w:style>
  <w:style w:type="character" w:customStyle="1" w:styleId="UnresolvedMention1">
    <w:name w:val="Unresolved Mention1"/>
    <w:basedOn w:val="DefaultParagraphFont"/>
    <w:uiPriority w:val="99"/>
    <w:semiHidden/>
    <w:unhideWhenUsed/>
    <w:rsid w:val="002510D3"/>
    <w:rPr>
      <w:color w:val="808080"/>
      <w:shd w:val="clear" w:color="auto" w:fill="E6E6E6"/>
    </w:rPr>
  </w:style>
  <w:style w:type="character" w:customStyle="1" w:styleId="normaltextrun">
    <w:name w:val="normaltextrun"/>
    <w:basedOn w:val="DefaultParagraphFont"/>
    <w:rsid w:val="003171D5"/>
  </w:style>
  <w:style w:type="character" w:customStyle="1" w:styleId="spellingerror">
    <w:name w:val="spellingerror"/>
    <w:basedOn w:val="DefaultParagraphFont"/>
    <w:rsid w:val="003171D5"/>
  </w:style>
  <w:style w:type="character" w:customStyle="1" w:styleId="UnresolvedMention2">
    <w:name w:val="Unresolved Mention2"/>
    <w:basedOn w:val="DefaultParagraphFont"/>
    <w:uiPriority w:val="99"/>
    <w:semiHidden/>
    <w:unhideWhenUsed/>
    <w:rsid w:val="007474D7"/>
    <w:rPr>
      <w:color w:val="808080"/>
      <w:shd w:val="clear" w:color="auto" w:fill="E6E6E6"/>
    </w:rPr>
  </w:style>
  <w:style w:type="paragraph" w:styleId="Revision">
    <w:name w:val="Revision"/>
    <w:hidden/>
    <w:uiPriority w:val="99"/>
    <w:semiHidden/>
    <w:rsid w:val="00D60B85"/>
    <w:rPr>
      <w:rFonts w:ascii="Avenir LT Std 55 Roman" w:hAnsi="Avenir LT Std 55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1737">
      <w:bodyDiv w:val="1"/>
      <w:marLeft w:val="0"/>
      <w:marRight w:val="0"/>
      <w:marTop w:val="0"/>
      <w:marBottom w:val="0"/>
      <w:divBdr>
        <w:top w:val="none" w:sz="0" w:space="0" w:color="auto"/>
        <w:left w:val="none" w:sz="0" w:space="0" w:color="auto"/>
        <w:bottom w:val="none" w:sz="0" w:space="0" w:color="auto"/>
        <w:right w:val="none" w:sz="0" w:space="0" w:color="auto"/>
      </w:divBdr>
    </w:div>
    <w:div w:id="139346213">
      <w:bodyDiv w:val="1"/>
      <w:marLeft w:val="0"/>
      <w:marRight w:val="0"/>
      <w:marTop w:val="0"/>
      <w:marBottom w:val="0"/>
      <w:divBdr>
        <w:top w:val="none" w:sz="0" w:space="0" w:color="auto"/>
        <w:left w:val="none" w:sz="0" w:space="0" w:color="auto"/>
        <w:bottom w:val="none" w:sz="0" w:space="0" w:color="auto"/>
        <w:right w:val="none" w:sz="0" w:space="0" w:color="auto"/>
      </w:divBdr>
    </w:div>
    <w:div w:id="146748789">
      <w:bodyDiv w:val="1"/>
      <w:marLeft w:val="0"/>
      <w:marRight w:val="0"/>
      <w:marTop w:val="0"/>
      <w:marBottom w:val="0"/>
      <w:divBdr>
        <w:top w:val="none" w:sz="0" w:space="0" w:color="auto"/>
        <w:left w:val="none" w:sz="0" w:space="0" w:color="auto"/>
        <w:bottom w:val="none" w:sz="0" w:space="0" w:color="auto"/>
        <w:right w:val="none" w:sz="0" w:space="0" w:color="auto"/>
      </w:divBdr>
    </w:div>
    <w:div w:id="278489046">
      <w:bodyDiv w:val="1"/>
      <w:marLeft w:val="0"/>
      <w:marRight w:val="0"/>
      <w:marTop w:val="0"/>
      <w:marBottom w:val="0"/>
      <w:divBdr>
        <w:top w:val="none" w:sz="0" w:space="0" w:color="auto"/>
        <w:left w:val="none" w:sz="0" w:space="0" w:color="auto"/>
        <w:bottom w:val="none" w:sz="0" w:space="0" w:color="auto"/>
        <w:right w:val="none" w:sz="0" w:space="0" w:color="auto"/>
      </w:divBdr>
    </w:div>
    <w:div w:id="324479269">
      <w:bodyDiv w:val="1"/>
      <w:marLeft w:val="0"/>
      <w:marRight w:val="0"/>
      <w:marTop w:val="0"/>
      <w:marBottom w:val="0"/>
      <w:divBdr>
        <w:top w:val="none" w:sz="0" w:space="0" w:color="auto"/>
        <w:left w:val="none" w:sz="0" w:space="0" w:color="auto"/>
        <w:bottom w:val="none" w:sz="0" w:space="0" w:color="auto"/>
        <w:right w:val="none" w:sz="0" w:space="0" w:color="auto"/>
      </w:divBdr>
    </w:div>
    <w:div w:id="410854020">
      <w:bodyDiv w:val="1"/>
      <w:marLeft w:val="0"/>
      <w:marRight w:val="0"/>
      <w:marTop w:val="0"/>
      <w:marBottom w:val="0"/>
      <w:divBdr>
        <w:top w:val="none" w:sz="0" w:space="0" w:color="auto"/>
        <w:left w:val="none" w:sz="0" w:space="0" w:color="auto"/>
        <w:bottom w:val="none" w:sz="0" w:space="0" w:color="auto"/>
        <w:right w:val="none" w:sz="0" w:space="0" w:color="auto"/>
      </w:divBdr>
    </w:div>
    <w:div w:id="524832930">
      <w:bodyDiv w:val="1"/>
      <w:marLeft w:val="0"/>
      <w:marRight w:val="0"/>
      <w:marTop w:val="0"/>
      <w:marBottom w:val="0"/>
      <w:divBdr>
        <w:top w:val="none" w:sz="0" w:space="0" w:color="auto"/>
        <w:left w:val="none" w:sz="0" w:space="0" w:color="auto"/>
        <w:bottom w:val="none" w:sz="0" w:space="0" w:color="auto"/>
        <w:right w:val="none" w:sz="0" w:space="0" w:color="auto"/>
      </w:divBdr>
    </w:div>
    <w:div w:id="619724591">
      <w:bodyDiv w:val="1"/>
      <w:marLeft w:val="0"/>
      <w:marRight w:val="0"/>
      <w:marTop w:val="0"/>
      <w:marBottom w:val="0"/>
      <w:divBdr>
        <w:top w:val="none" w:sz="0" w:space="0" w:color="auto"/>
        <w:left w:val="none" w:sz="0" w:space="0" w:color="auto"/>
        <w:bottom w:val="none" w:sz="0" w:space="0" w:color="auto"/>
        <w:right w:val="none" w:sz="0" w:space="0" w:color="auto"/>
      </w:divBdr>
    </w:div>
    <w:div w:id="820850802">
      <w:bodyDiv w:val="1"/>
      <w:marLeft w:val="0"/>
      <w:marRight w:val="0"/>
      <w:marTop w:val="0"/>
      <w:marBottom w:val="0"/>
      <w:divBdr>
        <w:top w:val="none" w:sz="0" w:space="0" w:color="auto"/>
        <w:left w:val="none" w:sz="0" w:space="0" w:color="auto"/>
        <w:bottom w:val="none" w:sz="0" w:space="0" w:color="auto"/>
        <w:right w:val="none" w:sz="0" w:space="0" w:color="auto"/>
      </w:divBdr>
    </w:div>
    <w:div w:id="996803673">
      <w:bodyDiv w:val="1"/>
      <w:marLeft w:val="0"/>
      <w:marRight w:val="0"/>
      <w:marTop w:val="0"/>
      <w:marBottom w:val="0"/>
      <w:divBdr>
        <w:top w:val="none" w:sz="0" w:space="0" w:color="auto"/>
        <w:left w:val="none" w:sz="0" w:space="0" w:color="auto"/>
        <w:bottom w:val="none" w:sz="0" w:space="0" w:color="auto"/>
        <w:right w:val="none" w:sz="0" w:space="0" w:color="auto"/>
      </w:divBdr>
    </w:div>
    <w:div w:id="1096168323">
      <w:bodyDiv w:val="1"/>
      <w:marLeft w:val="0"/>
      <w:marRight w:val="0"/>
      <w:marTop w:val="0"/>
      <w:marBottom w:val="0"/>
      <w:divBdr>
        <w:top w:val="none" w:sz="0" w:space="0" w:color="auto"/>
        <w:left w:val="none" w:sz="0" w:space="0" w:color="auto"/>
        <w:bottom w:val="none" w:sz="0" w:space="0" w:color="auto"/>
        <w:right w:val="none" w:sz="0" w:space="0" w:color="auto"/>
      </w:divBdr>
    </w:div>
    <w:div w:id="1118377142">
      <w:bodyDiv w:val="1"/>
      <w:marLeft w:val="0"/>
      <w:marRight w:val="0"/>
      <w:marTop w:val="0"/>
      <w:marBottom w:val="0"/>
      <w:divBdr>
        <w:top w:val="none" w:sz="0" w:space="0" w:color="auto"/>
        <w:left w:val="none" w:sz="0" w:space="0" w:color="auto"/>
        <w:bottom w:val="none" w:sz="0" w:space="0" w:color="auto"/>
        <w:right w:val="none" w:sz="0" w:space="0" w:color="auto"/>
      </w:divBdr>
    </w:div>
    <w:div w:id="1189953899">
      <w:bodyDiv w:val="1"/>
      <w:marLeft w:val="0"/>
      <w:marRight w:val="0"/>
      <w:marTop w:val="0"/>
      <w:marBottom w:val="0"/>
      <w:divBdr>
        <w:top w:val="none" w:sz="0" w:space="0" w:color="auto"/>
        <w:left w:val="none" w:sz="0" w:space="0" w:color="auto"/>
        <w:bottom w:val="none" w:sz="0" w:space="0" w:color="auto"/>
        <w:right w:val="none" w:sz="0" w:space="0" w:color="auto"/>
      </w:divBdr>
    </w:div>
    <w:div w:id="1244681567">
      <w:bodyDiv w:val="1"/>
      <w:marLeft w:val="0"/>
      <w:marRight w:val="0"/>
      <w:marTop w:val="0"/>
      <w:marBottom w:val="0"/>
      <w:divBdr>
        <w:top w:val="none" w:sz="0" w:space="0" w:color="auto"/>
        <w:left w:val="none" w:sz="0" w:space="0" w:color="auto"/>
        <w:bottom w:val="none" w:sz="0" w:space="0" w:color="auto"/>
        <w:right w:val="none" w:sz="0" w:space="0" w:color="auto"/>
      </w:divBdr>
    </w:div>
    <w:div w:id="1544174655">
      <w:bodyDiv w:val="1"/>
      <w:marLeft w:val="0"/>
      <w:marRight w:val="0"/>
      <w:marTop w:val="0"/>
      <w:marBottom w:val="0"/>
      <w:divBdr>
        <w:top w:val="none" w:sz="0" w:space="0" w:color="auto"/>
        <w:left w:val="none" w:sz="0" w:space="0" w:color="auto"/>
        <w:bottom w:val="none" w:sz="0" w:space="0" w:color="auto"/>
        <w:right w:val="none" w:sz="0" w:space="0" w:color="auto"/>
      </w:divBdr>
    </w:div>
    <w:div w:id="1581940274">
      <w:bodyDiv w:val="1"/>
      <w:marLeft w:val="0"/>
      <w:marRight w:val="0"/>
      <w:marTop w:val="0"/>
      <w:marBottom w:val="0"/>
      <w:divBdr>
        <w:top w:val="none" w:sz="0" w:space="0" w:color="auto"/>
        <w:left w:val="none" w:sz="0" w:space="0" w:color="auto"/>
        <w:bottom w:val="none" w:sz="0" w:space="0" w:color="auto"/>
        <w:right w:val="none" w:sz="0" w:space="0" w:color="auto"/>
      </w:divBdr>
      <w:divsChild>
        <w:div w:id="1361079403">
          <w:marLeft w:val="389"/>
          <w:marRight w:val="0"/>
          <w:marTop w:val="0"/>
          <w:marBottom w:val="0"/>
          <w:divBdr>
            <w:top w:val="none" w:sz="0" w:space="0" w:color="auto"/>
            <w:left w:val="none" w:sz="0" w:space="0" w:color="auto"/>
            <w:bottom w:val="none" w:sz="0" w:space="0" w:color="auto"/>
            <w:right w:val="none" w:sz="0" w:space="0" w:color="auto"/>
          </w:divBdr>
        </w:div>
      </w:divsChild>
    </w:div>
    <w:div w:id="1670599568">
      <w:bodyDiv w:val="1"/>
      <w:marLeft w:val="0"/>
      <w:marRight w:val="0"/>
      <w:marTop w:val="0"/>
      <w:marBottom w:val="0"/>
      <w:divBdr>
        <w:top w:val="none" w:sz="0" w:space="0" w:color="auto"/>
        <w:left w:val="none" w:sz="0" w:space="0" w:color="auto"/>
        <w:bottom w:val="none" w:sz="0" w:space="0" w:color="auto"/>
        <w:right w:val="none" w:sz="0" w:space="0" w:color="auto"/>
      </w:divBdr>
    </w:div>
    <w:div w:id="1744376488">
      <w:bodyDiv w:val="1"/>
      <w:marLeft w:val="0"/>
      <w:marRight w:val="0"/>
      <w:marTop w:val="0"/>
      <w:marBottom w:val="0"/>
      <w:divBdr>
        <w:top w:val="none" w:sz="0" w:space="0" w:color="auto"/>
        <w:left w:val="none" w:sz="0" w:space="0" w:color="auto"/>
        <w:bottom w:val="none" w:sz="0" w:space="0" w:color="auto"/>
        <w:right w:val="none" w:sz="0" w:space="0" w:color="auto"/>
      </w:divBdr>
    </w:div>
    <w:div w:id="1844583544">
      <w:bodyDiv w:val="1"/>
      <w:marLeft w:val="0"/>
      <w:marRight w:val="0"/>
      <w:marTop w:val="0"/>
      <w:marBottom w:val="0"/>
      <w:divBdr>
        <w:top w:val="none" w:sz="0" w:space="0" w:color="auto"/>
        <w:left w:val="none" w:sz="0" w:space="0" w:color="auto"/>
        <w:bottom w:val="none" w:sz="0" w:space="0" w:color="auto"/>
        <w:right w:val="none" w:sz="0" w:space="0" w:color="auto"/>
      </w:divBdr>
    </w:div>
    <w:div w:id="1849980696">
      <w:bodyDiv w:val="1"/>
      <w:marLeft w:val="0"/>
      <w:marRight w:val="0"/>
      <w:marTop w:val="0"/>
      <w:marBottom w:val="0"/>
      <w:divBdr>
        <w:top w:val="none" w:sz="0" w:space="0" w:color="auto"/>
        <w:left w:val="none" w:sz="0" w:space="0" w:color="auto"/>
        <w:bottom w:val="none" w:sz="0" w:space="0" w:color="auto"/>
        <w:right w:val="none" w:sz="0" w:space="0" w:color="auto"/>
      </w:divBdr>
    </w:div>
    <w:div w:id="1963227685">
      <w:bodyDiv w:val="1"/>
      <w:marLeft w:val="0"/>
      <w:marRight w:val="0"/>
      <w:marTop w:val="0"/>
      <w:marBottom w:val="0"/>
      <w:divBdr>
        <w:top w:val="none" w:sz="0" w:space="0" w:color="auto"/>
        <w:left w:val="none" w:sz="0" w:space="0" w:color="auto"/>
        <w:bottom w:val="none" w:sz="0" w:space="0" w:color="auto"/>
        <w:right w:val="none" w:sz="0" w:space="0" w:color="auto"/>
      </w:divBdr>
    </w:div>
    <w:div w:id="1997610552">
      <w:bodyDiv w:val="1"/>
      <w:marLeft w:val="0"/>
      <w:marRight w:val="0"/>
      <w:marTop w:val="0"/>
      <w:marBottom w:val="0"/>
      <w:divBdr>
        <w:top w:val="none" w:sz="0" w:space="0" w:color="auto"/>
        <w:left w:val="none" w:sz="0" w:space="0" w:color="auto"/>
        <w:bottom w:val="none" w:sz="0" w:space="0" w:color="auto"/>
        <w:right w:val="none" w:sz="0" w:space="0" w:color="auto"/>
      </w:divBdr>
    </w:div>
    <w:div w:id="2096054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eah.Holmes@morleycollege.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orleycollege.ac.uk"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breavi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HB Reavis corporate colours">
  <a:themeElements>
    <a:clrScheme name="HB Reavis corporate colours">
      <a:dk1>
        <a:srgbClr val="000000"/>
      </a:dk1>
      <a:lt1>
        <a:srgbClr val="FFFFFF"/>
      </a:lt1>
      <a:dk2>
        <a:srgbClr val="686C6D"/>
      </a:dk2>
      <a:lt2>
        <a:srgbClr val="FFFFFF"/>
      </a:lt2>
      <a:accent1>
        <a:srgbClr val="FFBC1C"/>
      </a:accent1>
      <a:accent2>
        <a:srgbClr val="F37021"/>
      </a:accent2>
      <a:accent3>
        <a:srgbClr val="EC008C"/>
      </a:accent3>
      <a:accent4>
        <a:srgbClr val="5A2B7F"/>
      </a:accent4>
      <a:accent5>
        <a:srgbClr val="0DB0CD"/>
      </a:accent5>
      <a:accent6>
        <a:srgbClr val="A6CE39"/>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5E6DB2"/>
        </a:solidFill>
        <a:ln>
          <a:noFill/>
        </a:ln>
      </a:spPr>
      <a:bodyPr rtlCol="0" anchor="ctr"/>
      <a:lstStyle>
        <a:defPPr algn="ctr">
          <a:defRPr/>
        </a:defPPr>
      </a:lstStyle>
      <a:style>
        <a:lnRef idx="2">
          <a:schemeClr val="accent1"/>
        </a:lnRef>
        <a:fillRef idx="1">
          <a:schemeClr val="lt1"/>
        </a:fillRef>
        <a:effectRef idx="0">
          <a:schemeClr val="accent1"/>
        </a:effectRef>
        <a:fontRef idx="minor">
          <a:schemeClr val="dk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AFD9-39F1-43AD-850B-1F3D1409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1140</Words>
  <Characters>6498</Characters>
  <Application>Microsoft Office Word</Application>
  <DocSecurity>0</DocSecurity>
  <Lines>54</Lines>
  <Paragraphs>15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Sectorlight</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Szilvássyová Katarina</dc:creator>
  <cp:lastModifiedBy>McIlwraith Amy</cp:lastModifiedBy>
  <cp:revision>4</cp:revision>
  <cp:lastPrinted>2018-06-27T14:12:00Z</cp:lastPrinted>
  <dcterms:created xsi:type="dcterms:W3CDTF">2018-10-24T09:39:00Z</dcterms:created>
  <dcterms:modified xsi:type="dcterms:W3CDTF">2018-10-26T09:20:00Z</dcterms:modified>
</cp:coreProperties>
</file>