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76C8" w14:textId="6169E428" w:rsidR="005F62C2" w:rsidRPr="005F62C2" w:rsidRDefault="0057369B" w:rsidP="005F62C2">
      <w:pPr>
        <w:spacing w:line="276" w:lineRule="auto"/>
        <w:jc w:val="center"/>
        <w:rPr>
          <w:rFonts w:ascii="Avenir Book" w:eastAsia="Brandon Grotesque Medium" w:hAnsi="Avenir Book" w:cs="Brandon Grotesque Medium"/>
          <w:b/>
          <w:color w:val="000000" w:themeColor="text1"/>
          <w:sz w:val="32"/>
          <w:szCs w:val="32"/>
          <w:lang w:val="de-DE"/>
        </w:rPr>
      </w:pPr>
      <w:bookmarkStart w:id="0" w:name="_GoBack"/>
      <w:r w:rsidRPr="0057369B">
        <w:rPr>
          <w:rFonts w:ascii="Avenir Book" w:eastAsia="Brandon Grotesque Medium" w:hAnsi="Avenir Book" w:cs="Brandon Grotesque Medium"/>
          <w:b/>
          <w:color w:val="000000" w:themeColor="text1"/>
          <w:sz w:val="32"/>
          <w:szCs w:val="32"/>
          <w:lang w:val="de-DE"/>
        </w:rPr>
        <w:t>Baustart</w:t>
      </w:r>
      <w:r w:rsidR="005F62C2" w:rsidRPr="005F62C2">
        <w:rPr>
          <w:rFonts w:ascii="Avenir Book" w:eastAsia="Brandon Grotesque Medium" w:hAnsi="Avenir Book" w:cs="Brandon Grotesque Medium"/>
          <w:b/>
          <w:color w:val="000000" w:themeColor="text1"/>
          <w:sz w:val="32"/>
          <w:szCs w:val="32"/>
          <w:lang w:val="de-DE"/>
        </w:rPr>
        <w:t xml:space="preserve"> für Bürogebäude am Alten Schlachthof Landsberger Allee, Berlin </w:t>
      </w:r>
    </w:p>
    <w:bookmarkEnd w:id="0"/>
    <w:p w14:paraId="1E8BBDE9" w14:textId="77777777" w:rsidR="005F62C2" w:rsidRDefault="005F62C2" w:rsidP="005F62C2">
      <w:pPr>
        <w:pStyle w:val="ListParagraph"/>
        <w:rPr>
          <w:rFonts w:asciiTheme="majorHAnsi" w:hAnsiTheme="majorHAnsi"/>
          <w:b/>
        </w:rPr>
      </w:pPr>
    </w:p>
    <w:p w14:paraId="17B11533" w14:textId="0D4FDA44" w:rsidR="0057369B" w:rsidRPr="00783103" w:rsidRDefault="006204A9" w:rsidP="005F62C2">
      <w:pPr>
        <w:numPr>
          <w:ilvl w:val="0"/>
          <w:numId w:val="1"/>
        </w:numPr>
        <w:pBdr>
          <w:top w:val="nil"/>
          <w:left w:val="nil"/>
          <w:bottom w:val="nil"/>
          <w:right w:val="nil"/>
          <w:between w:val="nil"/>
        </w:pBdr>
        <w:jc w:val="both"/>
        <w:rPr>
          <w:color w:val="000000" w:themeColor="text1"/>
          <w:sz w:val="20"/>
          <w:szCs w:val="20"/>
          <w:lang w:val="de-DE"/>
        </w:rPr>
      </w:pPr>
      <w:r w:rsidRPr="00783103">
        <w:rPr>
          <w:color w:val="000000" w:themeColor="text1"/>
          <w:sz w:val="20"/>
          <w:szCs w:val="20"/>
          <w:lang w:val="de-DE"/>
        </w:rPr>
        <w:t>HB Reavis, der</w:t>
      </w:r>
      <w:r w:rsidR="0057369B" w:rsidRPr="00783103">
        <w:rPr>
          <w:color w:val="000000" w:themeColor="text1"/>
          <w:sz w:val="20"/>
          <w:szCs w:val="20"/>
          <w:lang w:val="de-DE"/>
        </w:rPr>
        <w:t xml:space="preserve"> internationale </w:t>
      </w:r>
      <w:r w:rsidR="00047D37" w:rsidRPr="00783103">
        <w:rPr>
          <w:color w:val="000000" w:themeColor="text1"/>
          <w:sz w:val="20"/>
          <w:szCs w:val="20"/>
          <w:lang w:val="de-DE"/>
        </w:rPr>
        <w:t>Worksp</w:t>
      </w:r>
      <w:r w:rsidR="00047D37">
        <w:rPr>
          <w:color w:val="000000" w:themeColor="text1"/>
          <w:sz w:val="20"/>
          <w:szCs w:val="20"/>
          <w:lang w:val="de-DE"/>
        </w:rPr>
        <w:t>ace-</w:t>
      </w:r>
      <w:r w:rsidR="0057369B" w:rsidRPr="00783103">
        <w:rPr>
          <w:color w:val="000000" w:themeColor="text1"/>
          <w:sz w:val="20"/>
          <w:szCs w:val="20"/>
          <w:lang w:val="de-DE"/>
        </w:rPr>
        <w:t>Anb</w:t>
      </w:r>
      <w:r w:rsidRPr="00783103">
        <w:rPr>
          <w:color w:val="000000" w:themeColor="text1"/>
          <w:sz w:val="20"/>
          <w:szCs w:val="20"/>
          <w:lang w:val="de-DE"/>
        </w:rPr>
        <w:t>ieter</w:t>
      </w:r>
      <w:r w:rsidR="00047D37">
        <w:rPr>
          <w:color w:val="000000" w:themeColor="text1"/>
          <w:sz w:val="20"/>
          <w:szCs w:val="20"/>
          <w:lang w:val="de-DE"/>
        </w:rPr>
        <w:t>,</w:t>
      </w:r>
      <w:r w:rsidRPr="00783103">
        <w:rPr>
          <w:color w:val="000000" w:themeColor="text1"/>
          <w:sz w:val="20"/>
          <w:szCs w:val="20"/>
          <w:lang w:val="de-DE"/>
        </w:rPr>
        <w:t xml:space="preserve"> </w:t>
      </w:r>
      <w:r w:rsidR="0057369B" w:rsidRPr="00783103">
        <w:rPr>
          <w:color w:val="000000" w:themeColor="text1"/>
          <w:sz w:val="20"/>
          <w:szCs w:val="20"/>
          <w:lang w:val="de-DE"/>
        </w:rPr>
        <w:t xml:space="preserve">hat </w:t>
      </w:r>
      <w:r w:rsidRPr="00783103">
        <w:rPr>
          <w:color w:val="000000" w:themeColor="text1"/>
          <w:sz w:val="20"/>
          <w:szCs w:val="20"/>
          <w:lang w:val="de-DE"/>
        </w:rPr>
        <w:t xml:space="preserve">mit den Bauarbeiten in </w:t>
      </w:r>
      <w:r w:rsidR="00A11D57">
        <w:rPr>
          <w:color w:val="000000" w:themeColor="text1"/>
          <w:sz w:val="20"/>
          <w:szCs w:val="20"/>
          <w:lang w:val="de-DE"/>
        </w:rPr>
        <w:t>der Landsberger Allee in Berlin-</w:t>
      </w:r>
      <w:r w:rsidR="002E0C51">
        <w:rPr>
          <w:color w:val="000000" w:themeColor="text1"/>
          <w:sz w:val="20"/>
          <w:szCs w:val="20"/>
          <w:lang w:val="de-DE"/>
        </w:rPr>
        <w:t>Pankow</w:t>
      </w:r>
      <w:r w:rsidRPr="00783103">
        <w:rPr>
          <w:color w:val="000000" w:themeColor="text1"/>
          <w:sz w:val="20"/>
          <w:szCs w:val="20"/>
          <w:lang w:val="de-DE"/>
        </w:rPr>
        <w:t xml:space="preserve"> begonnen</w:t>
      </w:r>
    </w:p>
    <w:p w14:paraId="37D2ADC2" w14:textId="77777777" w:rsidR="005F62C2" w:rsidRPr="005F62C2" w:rsidRDefault="005F62C2" w:rsidP="005F62C2">
      <w:pPr>
        <w:numPr>
          <w:ilvl w:val="0"/>
          <w:numId w:val="1"/>
        </w:numPr>
        <w:pBdr>
          <w:top w:val="nil"/>
          <w:left w:val="nil"/>
          <w:bottom w:val="nil"/>
          <w:right w:val="nil"/>
          <w:between w:val="nil"/>
        </w:pBdr>
        <w:jc w:val="both"/>
        <w:rPr>
          <w:color w:val="000000" w:themeColor="text1"/>
          <w:sz w:val="20"/>
          <w:szCs w:val="20"/>
          <w:lang w:val="de-DE"/>
        </w:rPr>
      </w:pPr>
      <w:r w:rsidRPr="005F62C2">
        <w:rPr>
          <w:color w:val="000000" w:themeColor="text1"/>
          <w:sz w:val="20"/>
          <w:szCs w:val="20"/>
          <w:lang w:val="de-DE"/>
        </w:rPr>
        <w:t>Der Neubau umfasst rd. 52.000 Quadratmeter (BGF)</w:t>
      </w:r>
    </w:p>
    <w:p w14:paraId="2860CE4F" w14:textId="77777777" w:rsidR="005F62C2" w:rsidRPr="005F62C2" w:rsidRDefault="005F62C2" w:rsidP="005F62C2">
      <w:pPr>
        <w:numPr>
          <w:ilvl w:val="0"/>
          <w:numId w:val="1"/>
        </w:numPr>
        <w:pBdr>
          <w:top w:val="nil"/>
          <w:left w:val="nil"/>
          <w:bottom w:val="nil"/>
          <w:right w:val="nil"/>
          <w:between w:val="nil"/>
        </w:pBdr>
        <w:jc w:val="both"/>
        <w:rPr>
          <w:color w:val="000000" w:themeColor="text1"/>
          <w:sz w:val="20"/>
          <w:szCs w:val="20"/>
          <w:lang w:val="de-DE"/>
        </w:rPr>
      </w:pPr>
      <w:r w:rsidRPr="005F62C2">
        <w:rPr>
          <w:color w:val="000000" w:themeColor="text1"/>
          <w:sz w:val="20"/>
          <w:szCs w:val="20"/>
          <w:lang w:val="de-DE"/>
        </w:rPr>
        <w:t>Neues Konzept ersetzt die ursprüngliche Planung eines Einzelhandelszentrum</w:t>
      </w:r>
    </w:p>
    <w:p w14:paraId="78ECE959" w14:textId="77777777" w:rsidR="005F62C2" w:rsidRPr="009E5332" w:rsidRDefault="005F62C2" w:rsidP="005F62C2">
      <w:pPr>
        <w:rPr>
          <w:rFonts w:ascii="Avenir Book" w:hAnsi="Avenir Book"/>
          <w:lang w:val="de-DE"/>
        </w:rPr>
      </w:pPr>
    </w:p>
    <w:p w14:paraId="208B5D15" w14:textId="2B8D598A" w:rsidR="005F62C2" w:rsidRPr="001F0FCF" w:rsidRDefault="005F62C2" w:rsidP="001F0FCF">
      <w:pPr>
        <w:pBdr>
          <w:top w:val="nil"/>
          <w:left w:val="nil"/>
          <w:bottom w:val="nil"/>
          <w:right w:val="nil"/>
          <w:between w:val="nil"/>
        </w:pBdr>
        <w:rPr>
          <w:color w:val="000000" w:themeColor="text1"/>
          <w:sz w:val="20"/>
          <w:szCs w:val="20"/>
          <w:lang w:val="de-DE"/>
        </w:rPr>
      </w:pPr>
      <w:r w:rsidRPr="001F0FCF">
        <w:rPr>
          <w:color w:val="000000" w:themeColor="text1"/>
          <w:sz w:val="20"/>
          <w:szCs w:val="20"/>
          <w:lang w:val="de-DE"/>
        </w:rPr>
        <w:t xml:space="preserve">Berlin, den </w:t>
      </w:r>
      <w:r w:rsidR="00055582">
        <w:rPr>
          <w:color w:val="000000" w:themeColor="text1"/>
          <w:sz w:val="20"/>
          <w:szCs w:val="20"/>
          <w:lang w:val="de-DE"/>
        </w:rPr>
        <w:t>27</w:t>
      </w:r>
      <w:r w:rsidRPr="001F0FCF">
        <w:rPr>
          <w:color w:val="000000" w:themeColor="text1"/>
          <w:sz w:val="20"/>
          <w:szCs w:val="20"/>
          <w:lang w:val="de-DE"/>
        </w:rPr>
        <w:t>. Februar 2019.</w:t>
      </w:r>
    </w:p>
    <w:p w14:paraId="33C0F684" w14:textId="628F911D" w:rsidR="005F62C2" w:rsidRPr="001F0FCF" w:rsidRDefault="005F62C2" w:rsidP="001F0FCF">
      <w:pPr>
        <w:pBdr>
          <w:top w:val="nil"/>
          <w:left w:val="nil"/>
          <w:bottom w:val="nil"/>
          <w:right w:val="nil"/>
          <w:between w:val="nil"/>
        </w:pBdr>
        <w:rPr>
          <w:color w:val="000000" w:themeColor="text1"/>
          <w:sz w:val="20"/>
          <w:szCs w:val="20"/>
          <w:lang w:val="de-DE"/>
        </w:rPr>
      </w:pPr>
      <w:r w:rsidRPr="001F0FCF">
        <w:rPr>
          <w:color w:val="000000" w:themeColor="text1"/>
          <w:sz w:val="20"/>
          <w:szCs w:val="20"/>
          <w:lang w:val="de-DE"/>
        </w:rPr>
        <w:t>Mit dem neuen Jahr kommt auch neues Leben in das Bauvorhaben auf dem Gelände des ehemaligen Schlachthofs an der Landsb</w:t>
      </w:r>
      <w:r w:rsidR="00A11D57">
        <w:rPr>
          <w:color w:val="000000" w:themeColor="text1"/>
          <w:sz w:val="20"/>
          <w:szCs w:val="20"/>
          <w:lang w:val="de-DE"/>
        </w:rPr>
        <w:t>erger Allee in Berlin-</w:t>
      </w:r>
      <w:r w:rsidR="002E0C51">
        <w:rPr>
          <w:color w:val="000000" w:themeColor="text1"/>
          <w:sz w:val="20"/>
          <w:szCs w:val="20"/>
          <w:lang w:val="de-DE"/>
        </w:rPr>
        <w:t>Pankow</w:t>
      </w:r>
      <w:r w:rsidRPr="001F0FCF">
        <w:rPr>
          <w:color w:val="000000" w:themeColor="text1"/>
          <w:sz w:val="20"/>
          <w:szCs w:val="20"/>
          <w:lang w:val="de-DE"/>
        </w:rPr>
        <w:t xml:space="preserve">. HB Reavis </w:t>
      </w:r>
      <w:r w:rsidR="00B05349">
        <w:rPr>
          <w:color w:val="000000" w:themeColor="text1"/>
          <w:sz w:val="20"/>
          <w:szCs w:val="20"/>
          <w:lang w:val="de-DE"/>
        </w:rPr>
        <w:t xml:space="preserve">hat </w:t>
      </w:r>
      <w:r w:rsidRPr="001F0FCF">
        <w:rPr>
          <w:color w:val="000000" w:themeColor="text1"/>
          <w:sz w:val="20"/>
          <w:szCs w:val="20"/>
          <w:lang w:val="de-DE"/>
        </w:rPr>
        <w:t xml:space="preserve">mit dem Neubau eines Bürogebäudes mit einer Größe von rd. 52.000 Quadratmeter </w:t>
      </w:r>
      <w:r w:rsidR="00531092">
        <w:rPr>
          <w:color w:val="000000" w:themeColor="text1"/>
          <w:sz w:val="20"/>
          <w:szCs w:val="20"/>
          <w:lang w:val="de-DE"/>
        </w:rPr>
        <w:t xml:space="preserve">Geschossfläche </w:t>
      </w:r>
      <w:r w:rsidRPr="001F0FCF">
        <w:rPr>
          <w:color w:val="000000" w:themeColor="text1"/>
          <w:sz w:val="20"/>
          <w:szCs w:val="20"/>
          <w:lang w:val="de-DE"/>
        </w:rPr>
        <w:t xml:space="preserve">(BGF) begonnen. Geplant sind neben innovativen Büro- und Konferenzflächen auch attraktive Gastronomieangebote. </w:t>
      </w:r>
      <w:r w:rsidR="00860A8D" w:rsidRPr="0044635E">
        <w:rPr>
          <w:color w:val="000000" w:themeColor="text1"/>
          <w:sz w:val="20"/>
          <w:szCs w:val="20"/>
          <w:lang w:val="de-DE"/>
        </w:rPr>
        <w:t xml:space="preserve">Mit </w:t>
      </w:r>
      <w:r w:rsidR="00531092" w:rsidRPr="0044635E">
        <w:rPr>
          <w:color w:val="000000" w:themeColor="text1"/>
          <w:sz w:val="20"/>
          <w:szCs w:val="20"/>
          <w:lang w:val="de-DE"/>
        </w:rPr>
        <w:t>unterschiedlichen Arbeitsplatzkonzepten in Kombination mit Aufenthaltsbereichen im Innen- und Außenraum</w:t>
      </w:r>
      <w:r w:rsidR="00B20274" w:rsidRPr="0044635E">
        <w:rPr>
          <w:color w:val="000000" w:themeColor="text1"/>
          <w:sz w:val="20"/>
          <w:szCs w:val="20"/>
          <w:lang w:val="de-DE"/>
        </w:rPr>
        <w:t xml:space="preserve"> soll</w:t>
      </w:r>
      <w:r w:rsidR="00FE27C7" w:rsidRPr="0044635E">
        <w:rPr>
          <w:color w:val="000000" w:themeColor="text1"/>
          <w:sz w:val="20"/>
          <w:szCs w:val="20"/>
          <w:lang w:val="de-DE"/>
        </w:rPr>
        <w:t>en</w:t>
      </w:r>
      <w:r w:rsidR="00B20274" w:rsidRPr="0044635E">
        <w:rPr>
          <w:color w:val="000000" w:themeColor="text1"/>
          <w:sz w:val="20"/>
          <w:szCs w:val="20"/>
          <w:lang w:val="de-DE"/>
        </w:rPr>
        <w:t xml:space="preserve"> </w:t>
      </w:r>
      <w:r w:rsidR="00FE27C7" w:rsidRPr="0044635E">
        <w:rPr>
          <w:color w:val="000000" w:themeColor="text1"/>
          <w:sz w:val="20"/>
          <w:szCs w:val="20"/>
          <w:lang w:val="de-DE"/>
        </w:rPr>
        <w:t>die</w:t>
      </w:r>
      <w:r w:rsidR="00B20274" w:rsidRPr="0044635E">
        <w:rPr>
          <w:color w:val="000000" w:themeColor="text1"/>
          <w:sz w:val="20"/>
          <w:szCs w:val="20"/>
          <w:lang w:val="de-DE"/>
        </w:rPr>
        <w:t xml:space="preserve"> </w:t>
      </w:r>
      <w:r w:rsidR="00FE27C7" w:rsidRPr="0044635E">
        <w:rPr>
          <w:color w:val="000000" w:themeColor="text1"/>
          <w:sz w:val="20"/>
          <w:szCs w:val="20"/>
          <w:lang w:val="de-DE"/>
        </w:rPr>
        <w:t>existierende Berliner Kreativ- und Technologie-Szene gefördert und neue Talente angelockt werden.</w:t>
      </w:r>
    </w:p>
    <w:p w14:paraId="0CBDF11C" w14:textId="77777777" w:rsidR="005F62C2" w:rsidRPr="009E5332" w:rsidRDefault="005F62C2" w:rsidP="005F62C2">
      <w:pPr>
        <w:rPr>
          <w:rFonts w:ascii="Avenir Book" w:hAnsi="Avenir Book" w:cstheme="majorHAnsi"/>
          <w:sz w:val="20"/>
          <w:szCs w:val="20"/>
          <w:lang w:val="de-DE"/>
        </w:rPr>
      </w:pPr>
    </w:p>
    <w:p w14:paraId="6DD779C3" w14:textId="32D14662" w:rsidR="005F62C2" w:rsidRPr="001F0FCF" w:rsidRDefault="005F62C2" w:rsidP="001F0FCF">
      <w:pPr>
        <w:pBdr>
          <w:top w:val="nil"/>
          <w:left w:val="nil"/>
          <w:bottom w:val="nil"/>
          <w:right w:val="nil"/>
          <w:between w:val="nil"/>
        </w:pBdr>
        <w:rPr>
          <w:color w:val="000000" w:themeColor="text1"/>
          <w:sz w:val="20"/>
          <w:szCs w:val="20"/>
          <w:lang w:val="de-DE"/>
        </w:rPr>
      </w:pPr>
      <w:r w:rsidRPr="001F0FCF">
        <w:rPr>
          <w:color w:val="000000" w:themeColor="text1"/>
          <w:sz w:val="20"/>
          <w:szCs w:val="20"/>
          <w:lang w:val="de-DE"/>
        </w:rPr>
        <w:t xml:space="preserve">Eine frühere Planung, die den Neubau eines großen Einzelhandelszentrums vorsah ist damit vom Tisch. Nach Überarbeitung der Pläne wird sich der Bedarf an Parkplätzen nun damit deutlich verringern. </w:t>
      </w:r>
    </w:p>
    <w:p w14:paraId="7E672FB0" w14:textId="77777777" w:rsidR="005F62C2" w:rsidRDefault="005F62C2" w:rsidP="001F0FCF">
      <w:pPr>
        <w:pBdr>
          <w:top w:val="nil"/>
          <w:left w:val="nil"/>
          <w:bottom w:val="nil"/>
          <w:right w:val="nil"/>
          <w:between w:val="nil"/>
        </w:pBdr>
        <w:rPr>
          <w:color w:val="000000" w:themeColor="text1"/>
          <w:sz w:val="20"/>
          <w:szCs w:val="20"/>
          <w:lang w:val="de-DE"/>
        </w:rPr>
      </w:pPr>
    </w:p>
    <w:p w14:paraId="65C6C9F3" w14:textId="296401AB" w:rsidR="00717BE2" w:rsidRPr="00703D83" w:rsidRDefault="000B7725" w:rsidP="000B7725">
      <w:pPr>
        <w:spacing w:line="360" w:lineRule="auto"/>
        <w:rPr>
          <w:b/>
          <w:color w:val="000000" w:themeColor="text1"/>
          <w:sz w:val="20"/>
          <w:szCs w:val="20"/>
          <w:lang w:val="de-DE"/>
        </w:rPr>
      </w:pPr>
      <w:r w:rsidRPr="00703D83">
        <w:rPr>
          <w:b/>
          <w:color w:val="000000" w:themeColor="text1"/>
          <w:sz w:val="20"/>
          <w:szCs w:val="20"/>
          <w:lang w:val="de-DE"/>
        </w:rPr>
        <w:t>Exzellente Erreichbarkeit und Mobilität</w:t>
      </w:r>
    </w:p>
    <w:p w14:paraId="030246F2" w14:textId="38EFA73A" w:rsidR="00080E76" w:rsidRPr="00140112" w:rsidRDefault="003E6F1C" w:rsidP="007F2DE6">
      <w:pPr>
        <w:pBdr>
          <w:top w:val="nil"/>
          <w:left w:val="nil"/>
          <w:bottom w:val="nil"/>
          <w:right w:val="nil"/>
          <w:between w:val="nil"/>
        </w:pBdr>
        <w:rPr>
          <w:color w:val="000000" w:themeColor="text1"/>
          <w:sz w:val="20"/>
          <w:szCs w:val="20"/>
          <w:lang w:val="de-DE"/>
        </w:rPr>
      </w:pPr>
      <w:r w:rsidRPr="00703D83">
        <w:rPr>
          <w:color w:val="000000" w:themeColor="text1"/>
          <w:sz w:val="20"/>
          <w:szCs w:val="20"/>
          <w:lang w:val="de-DE"/>
        </w:rPr>
        <w:t xml:space="preserve">Für das </w:t>
      </w:r>
      <w:r w:rsidR="00740E10" w:rsidRPr="00703D83">
        <w:rPr>
          <w:color w:val="000000" w:themeColor="text1"/>
          <w:sz w:val="20"/>
          <w:szCs w:val="20"/>
          <w:lang w:val="de-DE"/>
        </w:rPr>
        <w:t>mit</w:t>
      </w:r>
      <w:r w:rsidRPr="00703D83">
        <w:rPr>
          <w:color w:val="000000" w:themeColor="text1"/>
          <w:sz w:val="20"/>
          <w:szCs w:val="20"/>
          <w:lang w:val="de-DE"/>
        </w:rPr>
        <w:t xml:space="preserve"> S-Bahn und Tram hervorragend an </w:t>
      </w:r>
      <w:r w:rsidR="00740E10" w:rsidRPr="00703D83">
        <w:rPr>
          <w:color w:val="000000" w:themeColor="text1"/>
          <w:sz w:val="20"/>
          <w:szCs w:val="20"/>
          <w:lang w:val="de-DE"/>
        </w:rPr>
        <w:t xml:space="preserve">die Berliner </w:t>
      </w:r>
      <w:r w:rsidR="00740E10" w:rsidRPr="00A3698A">
        <w:rPr>
          <w:color w:val="000000" w:themeColor="text1"/>
          <w:sz w:val="20"/>
          <w:szCs w:val="20"/>
          <w:lang w:val="de-DE"/>
        </w:rPr>
        <w:t>Innenstadt</w:t>
      </w:r>
      <w:r w:rsidR="005F62C2" w:rsidRPr="00A3698A">
        <w:rPr>
          <w:color w:val="000000" w:themeColor="text1"/>
          <w:sz w:val="20"/>
          <w:szCs w:val="20"/>
          <w:lang w:val="de-DE"/>
        </w:rPr>
        <w:t xml:space="preserve"> </w:t>
      </w:r>
      <w:r w:rsidRPr="00A3698A">
        <w:rPr>
          <w:color w:val="000000" w:themeColor="text1"/>
          <w:sz w:val="20"/>
          <w:szCs w:val="20"/>
          <w:lang w:val="de-DE"/>
        </w:rPr>
        <w:t>angebundene Areal soll ein</w:t>
      </w:r>
      <w:r w:rsidR="005F62C2" w:rsidRPr="00A3698A">
        <w:rPr>
          <w:color w:val="000000" w:themeColor="text1"/>
          <w:sz w:val="20"/>
          <w:szCs w:val="20"/>
          <w:lang w:val="de-DE"/>
        </w:rPr>
        <w:t xml:space="preserve"> Mobilitätskonzept mit einer eigens konzipierten Fahrradtiefgarage </w:t>
      </w:r>
      <w:r w:rsidR="00531092" w:rsidRPr="00A3698A">
        <w:rPr>
          <w:color w:val="000000" w:themeColor="text1"/>
          <w:sz w:val="20"/>
          <w:szCs w:val="20"/>
          <w:lang w:val="de-DE"/>
        </w:rPr>
        <w:t xml:space="preserve">realisiert </w:t>
      </w:r>
      <w:r w:rsidR="005F62C2" w:rsidRPr="00A3698A">
        <w:rPr>
          <w:color w:val="000000" w:themeColor="text1"/>
          <w:sz w:val="20"/>
          <w:szCs w:val="20"/>
          <w:lang w:val="de-DE"/>
        </w:rPr>
        <w:t xml:space="preserve">werden. Dieses sowie </w:t>
      </w:r>
      <w:r w:rsidR="007A2931" w:rsidRPr="00A3698A">
        <w:rPr>
          <w:color w:val="000000" w:themeColor="text1"/>
          <w:sz w:val="20"/>
          <w:szCs w:val="20"/>
          <w:lang w:val="de-DE"/>
        </w:rPr>
        <w:t>die Revitalisierung</w:t>
      </w:r>
      <w:r w:rsidR="00080E76" w:rsidRPr="00A3698A">
        <w:rPr>
          <w:color w:val="000000" w:themeColor="text1"/>
          <w:sz w:val="20"/>
          <w:szCs w:val="20"/>
          <w:lang w:val="de-DE"/>
        </w:rPr>
        <w:t xml:space="preserve"> </w:t>
      </w:r>
      <w:r w:rsidR="00140112" w:rsidRPr="00A3698A">
        <w:rPr>
          <w:color w:val="000000" w:themeColor="text1"/>
          <w:sz w:val="20"/>
          <w:szCs w:val="20"/>
          <w:lang w:val="de-DE"/>
        </w:rPr>
        <w:t>der ehemaligen Schlachthä</w:t>
      </w:r>
      <w:r w:rsidR="007A2931" w:rsidRPr="00A3698A">
        <w:rPr>
          <w:color w:val="000000" w:themeColor="text1"/>
          <w:sz w:val="20"/>
          <w:szCs w:val="20"/>
          <w:lang w:val="de-DE"/>
        </w:rPr>
        <w:t>u</w:t>
      </w:r>
      <w:r w:rsidR="00140112" w:rsidRPr="00A3698A">
        <w:rPr>
          <w:color w:val="000000" w:themeColor="text1"/>
          <w:sz w:val="20"/>
          <w:szCs w:val="20"/>
          <w:lang w:val="de-DE"/>
        </w:rPr>
        <w:t>s</w:t>
      </w:r>
      <w:r w:rsidR="007A2931" w:rsidRPr="00A3698A">
        <w:rPr>
          <w:color w:val="000000" w:themeColor="text1"/>
          <w:sz w:val="20"/>
          <w:szCs w:val="20"/>
          <w:lang w:val="de-DE"/>
        </w:rPr>
        <w:t>er</w:t>
      </w:r>
      <w:r w:rsidR="005F62C2" w:rsidRPr="00A3698A">
        <w:rPr>
          <w:color w:val="000000" w:themeColor="text1"/>
          <w:sz w:val="20"/>
          <w:szCs w:val="20"/>
          <w:lang w:val="de-DE"/>
        </w:rPr>
        <w:t xml:space="preserve"> zwischen Landsberger Allee, Otto-Ostrowski-Straße und Hermann-Blankenstein-Straße </w:t>
      </w:r>
      <w:r w:rsidR="007F2DE6" w:rsidRPr="00A3698A">
        <w:rPr>
          <w:color w:val="000000" w:themeColor="text1"/>
          <w:sz w:val="20"/>
          <w:szCs w:val="20"/>
          <w:lang w:val="de-DE"/>
        </w:rPr>
        <w:t>sind</w:t>
      </w:r>
      <w:r w:rsidR="005F62C2" w:rsidRPr="00A3698A">
        <w:rPr>
          <w:color w:val="000000" w:themeColor="text1"/>
          <w:sz w:val="20"/>
          <w:szCs w:val="20"/>
          <w:lang w:val="de-DE"/>
        </w:rPr>
        <w:t xml:space="preserve"> </w:t>
      </w:r>
      <w:r w:rsidR="00140112" w:rsidRPr="00A3698A">
        <w:rPr>
          <w:color w:val="000000" w:themeColor="text1"/>
          <w:sz w:val="20"/>
          <w:szCs w:val="20"/>
          <w:lang w:val="de-DE"/>
        </w:rPr>
        <w:t>derzeit</w:t>
      </w:r>
      <w:r w:rsidR="007F2DE6" w:rsidRPr="00A3698A">
        <w:rPr>
          <w:color w:val="000000" w:themeColor="text1"/>
          <w:sz w:val="20"/>
          <w:szCs w:val="20"/>
          <w:lang w:val="de-DE"/>
        </w:rPr>
        <w:t xml:space="preserve"> </w:t>
      </w:r>
      <w:r w:rsidR="005F62C2" w:rsidRPr="00A3698A">
        <w:rPr>
          <w:color w:val="000000" w:themeColor="text1"/>
          <w:sz w:val="20"/>
          <w:szCs w:val="20"/>
          <w:lang w:val="de-DE"/>
        </w:rPr>
        <w:t xml:space="preserve">Gegenstand </w:t>
      </w:r>
      <w:r w:rsidR="007F2DE6" w:rsidRPr="00A3698A">
        <w:rPr>
          <w:color w:val="000000" w:themeColor="text1"/>
          <w:sz w:val="20"/>
          <w:szCs w:val="20"/>
          <w:lang w:val="de-DE"/>
        </w:rPr>
        <w:t xml:space="preserve">von Planungen. </w:t>
      </w:r>
      <w:r w:rsidR="0040398E" w:rsidRPr="00A3698A">
        <w:rPr>
          <w:color w:val="000000" w:themeColor="text1"/>
          <w:sz w:val="20"/>
          <w:szCs w:val="20"/>
          <w:lang w:val="de-DE"/>
        </w:rPr>
        <w:t xml:space="preserve">Die </w:t>
      </w:r>
      <w:r w:rsidR="001D44D4">
        <w:rPr>
          <w:color w:val="000000" w:themeColor="text1"/>
          <w:sz w:val="20"/>
          <w:szCs w:val="20"/>
          <w:lang w:val="de-DE"/>
        </w:rPr>
        <w:t>geplant</w:t>
      </w:r>
      <w:r w:rsidR="001D44D4" w:rsidRPr="00A3698A">
        <w:rPr>
          <w:color w:val="000000" w:themeColor="text1"/>
          <w:sz w:val="20"/>
          <w:szCs w:val="20"/>
          <w:lang w:val="de-DE"/>
        </w:rPr>
        <w:t xml:space="preserve">en </w:t>
      </w:r>
      <w:r w:rsidR="00140112" w:rsidRPr="00A3698A">
        <w:rPr>
          <w:color w:val="000000" w:themeColor="text1"/>
          <w:sz w:val="20"/>
          <w:szCs w:val="20"/>
          <w:lang w:val="de-DE"/>
        </w:rPr>
        <w:t>F</w:t>
      </w:r>
      <w:r w:rsidR="007F2DE6" w:rsidRPr="00A3698A">
        <w:rPr>
          <w:color w:val="000000" w:themeColor="text1"/>
          <w:sz w:val="20"/>
          <w:szCs w:val="20"/>
          <w:lang w:val="de-DE"/>
        </w:rPr>
        <w:t>reizeitangeb</w:t>
      </w:r>
      <w:r w:rsidR="0040398E" w:rsidRPr="00A3698A">
        <w:rPr>
          <w:color w:val="000000" w:themeColor="text1"/>
          <w:sz w:val="20"/>
          <w:szCs w:val="20"/>
          <w:lang w:val="de-DE"/>
        </w:rPr>
        <w:t>o</w:t>
      </w:r>
      <w:r w:rsidR="007F2DE6" w:rsidRPr="00A3698A">
        <w:rPr>
          <w:color w:val="000000" w:themeColor="text1"/>
          <w:sz w:val="20"/>
          <w:szCs w:val="20"/>
          <w:lang w:val="de-DE"/>
        </w:rPr>
        <w:t xml:space="preserve">te </w:t>
      </w:r>
      <w:r w:rsidR="0040398E" w:rsidRPr="00A3698A">
        <w:rPr>
          <w:color w:val="000000" w:themeColor="text1"/>
          <w:sz w:val="20"/>
          <w:szCs w:val="20"/>
          <w:lang w:val="de-DE"/>
        </w:rPr>
        <w:t>werden</w:t>
      </w:r>
      <w:r w:rsidR="00080E76" w:rsidRPr="00A3698A">
        <w:rPr>
          <w:color w:val="000000" w:themeColor="text1"/>
          <w:sz w:val="20"/>
          <w:szCs w:val="20"/>
          <w:lang w:val="de-DE"/>
        </w:rPr>
        <w:t xml:space="preserve"> </w:t>
      </w:r>
      <w:r w:rsidR="007F2DE6" w:rsidRPr="00A3698A">
        <w:rPr>
          <w:color w:val="000000" w:themeColor="text1"/>
          <w:sz w:val="20"/>
          <w:szCs w:val="20"/>
          <w:lang w:val="de-DE"/>
        </w:rPr>
        <w:t>nette</w:t>
      </w:r>
      <w:r w:rsidR="00080E76" w:rsidRPr="00A3698A">
        <w:rPr>
          <w:color w:val="000000" w:themeColor="text1"/>
          <w:sz w:val="20"/>
          <w:szCs w:val="20"/>
          <w:lang w:val="de-DE"/>
        </w:rPr>
        <w:t xml:space="preserve"> </w:t>
      </w:r>
      <w:r w:rsidR="007F2DE6" w:rsidRPr="00A3698A">
        <w:rPr>
          <w:color w:val="000000" w:themeColor="text1"/>
          <w:sz w:val="20"/>
          <w:szCs w:val="20"/>
          <w:lang w:val="de-DE"/>
        </w:rPr>
        <w:t>Cafés</w:t>
      </w:r>
      <w:r w:rsidR="00080E76" w:rsidRPr="00A3698A">
        <w:rPr>
          <w:color w:val="000000" w:themeColor="text1"/>
          <w:sz w:val="20"/>
          <w:szCs w:val="20"/>
          <w:lang w:val="de-DE"/>
        </w:rPr>
        <w:t xml:space="preserve">, </w:t>
      </w:r>
      <w:r w:rsidR="007F2DE6" w:rsidRPr="00A3698A">
        <w:rPr>
          <w:color w:val="000000" w:themeColor="text1"/>
          <w:sz w:val="20"/>
          <w:szCs w:val="20"/>
          <w:lang w:val="de-DE"/>
        </w:rPr>
        <w:t>aufregende</w:t>
      </w:r>
      <w:r w:rsidR="00080E76" w:rsidRPr="00A3698A">
        <w:rPr>
          <w:color w:val="000000" w:themeColor="text1"/>
          <w:sz w:val="20"/>
          <w:szCs w:val="20"/>
          <w:lang w:val="de-DE"/>
        </w:rPr>
        <w:t xml:space="preserve"> </w:t>
      </w:r>
      <w:r w:rsidR="007F2DE6" w:rsidRPr="00A3698A">
        <w:rPr>
          <w:color w:val="000000" w:themeColor="text1"/>
          <w:sz w:val="20"/>
          <w:szCs w:val="20"/>
          <w:lang w:val="de-DE"/>
        </w:rPr>
        <w:t>B</w:t>
      </w:r>
      <w:r w:rsidR="00080E76" w:rsidRPr="00A3698A">
        <w:rPr>
          <w:color w:val="000000" w:themeColor="text1"/>
          <w:sz w:val="20"/>
          <w:szCs w:val="20"/>
          <w:lang w:val="de-DE"/>
        </w:rPr>
        <w:t xml:space="preserve">ars, </w:t>
      </w:r>
      <w:r w:rsidR="007F2DE6" w:rsidRPr="00A3698A">
        <w:rPr>
          <w:color w:val="000000" w:themeColor="text1"/>
          <w:sz w:val="20"/>
          <w:szCs w:val="20"/>
          <w:lang w:val="de-DE"/>
        </w:rPr>
        <w:t>Fitness Center</w:t>
      </w:r>
      <w:r w:rsidR="00080E76" w:rsidRPr="00A3698A">
        <w:rPr>
          <w:color w:val="000000" w:themeColor="text1"/>
          <w:sz w:val="20"/>
          <w:szCs w:val="20"/>
          <w:lang w:val="de-DE"/>
        </w:rPr>
        <w:t xml:space="preserve"> </w:t>
      </w:r>
      <w:r w:rsidR="007F2DE6" w:rsidRPr="00A3698A">
        <w:rPr>
          <w:color w:val="000000" w:themeColor="text1"/>
          <w:sz w:val="20"/>
          <w:szCs w:val="20"/>
          <w:lang w:val="de-DE"/>
        </w:rPr>
        <w:t>und angesagte lokale Einze</w:t>
      </w:r>
      <w:r w:rsidR="0040398E" w:rsidRPr="00A3698A">
        <w:rPr>
          <w:color w:val="000000" w:themeColor="text1"/>
          <w:sz w:val="20"/>
          <w:szCs w:val="20"/>
          <w:lang w:val="de-DE"/>
        </w:rPr>
        <w:t>l</w:t>
      </w:r>
      <w:r w:rsidR="007F2DE6" w:rsidRPr="00A3698A">
        <w:rPr>
          <w:color w:val="000000" w:themeColor="text1"/>
          <w:sz w:val="20"/>
          <w:szCs w:val="20"/>
          <w:lang w:val="de-DE"/>
        </w:rPr>
        <w:t>händler umfassen</w:t>
      </w:r>
      <w:r w:rsidR="00080E76" w:rsidRPr="00A3698A">
        <w:rPr>
          <w:color w:val="000000" w:themeColor="text1"/>
          <w:sz w:val="20"/>
          <w:szCs w:val="20"/>
          <w:lang w:val="de-DE"/>
        </w:rPr>
        <w:t>.</w:t>
      </w:r>
    </w:p>
    <w:p w14:paraId="1C627F28" w14:textId="77777777" w:rsidR="008D1C78" w:rsidRPr="001F0FCF" w:rsidRDefault="008D1C78" w:rsidP="001F0FCF">
      <w:pPr>
        <w:pBdr>
          <w:top w:val="nil"/>
          <w:left w:val="nil"/>
          <w:bottom w:val="nil"/>
          <w:right w:val="nil"/>
          <w:between w:val="nil"/>
        </w:pBdr>
        <w:rPr>
          <w:color w:val="000000" w:themeColor="text1"/>
          <w:sz w:val="20"/>
          <w:szCs w:val="20"/>
          <w:lang w:val="de-DE"/>
        </w:rPr>
      </w:pPr>
    </w:p>
    <w:p w14:paraId="6688E394" w14:textId="09B4F29B" w:rsidR="008D1C78" w:rsidRPr="008D1C78" w:rsidRDefault="008D1C78" w:rsidP="008D1C78">
      <w:pPr>
        <w:spacing w:line="360" w:lineRule="auto"/>
        <w:rPr>
          <w:b/>
          <w:color w:val="000000" w:themeColor="text1"/>
          <w:sz w:val="20"/>
          <w:szCs w:val="20"/>
          <w:lang w:val="de-DE"/>
        </w:rPr>
      </w:pPr>
      <w:r w:rsidRPr="00703D83">
        <w:rPr>
          <w:b/>
          <w:color w:val="000000" w:themeColor="text1"/>
          <w:sz w:val="20"/>
          <w:szCs w:val="20"/>
          <w:lang w:val="de-DE"/>
        </w:rPr>
        <w:t>Nutzerorientiertes Design</w:t>
      </w:r>
    </w:p>
    <w:p w14:paraId="1812E80A" w14:textId="110D0709" w:rsidR="005F62C2" w:rsidRPr="001F0FCF" w:rsidRDefault="005F62C2" w:rsidP="001F0FCF">
      <w:pPr>
        <w:pBdr>
          <w:top w:val="nil"/>
          <w:left w:val="nil"/>
          <w:bottom w:val="nil"/>
          <w:right w:val="nil"/>
          <w:between w:val="nil"/>
        </w:pBdr>
        <w:rPr>
          <w:color w:val="000000" w:themeColor="text1"/>
          <w:sz w:val="20"/>
          <w:szCs w:val="20"/>
          <w:lang w:val="de-DE"/>
        </w:rPr>
      </w:pPr>
      <w:r w:rsidRPr="00B05349">
        <w:rPr>
          <w:color w:val="000000" w:themeColor="text1"/>
          <w:sz w:val="20"/>
          <w:szCs w:val="20"/>
          <w:lang w:val="de-DE"/>
        </w:rPr>
        <w:t xml:space="preserve">Mit der Planung der architektonischen und nachhaltigen Gestaltung des Gesamtprojekts ist das renommierte Architekturbüro </w:t>
      </w:r>
      <w:r w:rsidR="00B40D68" w:rsidRPr="00B40D68">
        <w:rPr>
          <w:color w:val="000000" w:themeColor="text1"/>
          <w:sz w:val="20"/>
          <w:szCs w:val="20"/>
          <w:lang w:val="de-DE"/>
        </w:rPr>
        <w:t xml:space="preserve">Gewers Pudewill </w:t>
      </w:r>
      <w:r w:rsidRPr="00B05349">
        <w:rPr>
          <w:color w:val="000000" w:themeColor="text1"/>
          <w:sz w:val="20"/>
          <w:szCs w:val="20"/>
          <w:lang w:val="de-DE"/>
        </w:rPr>
        <w:t>aus Berlin beauftragt. Der Neubau soll eine DGNB-</w:t>
      </w:r>
      <w:r w:rsidR="00FA5E35">
        <w:rPr>
          <w:color w:val="000000" w:themeColor="text1"/>
          <w:sz w:val="20"/>
          <w:szCs w:val="20"/>
          <w:lang w:val="de-DE"/>
        </w:rPr>
        <w:t>GOLD-</w:t>
      </w:r>
      <w:r w:rsidR="00D23ECE">
        <w:rPr>
          <w:color w:val="000000" w:themeColor="text1"/>
          <w:sz w:val="20"/>
          <w:szCs w:val="20"/>
          <w:lang w:val="de-DE"/>
        </w:rPr>
        <w:t>Zertifizierung</w:t>
      </w:r>
      <w:r w:rsidR="00FA5E35" w:rsidRPr="00B05349">
        <w:rPr>
          <w:color w:val="000000" w:themeColor="text1"/>
          <w:sz w:val="20"/>
          <w:szCs w:val="20"/>
          <w:lang w:val="de-DE"/>
        </w:rPr>
        <w:t xml:space="preserve"> erhalten </w:t>
      </w:r>
      <w:r w:rsidR="00FA5E35">
        <w:rPr>
          <w:color w:val="000000" w:themeColor="text1"/>
          <w:sz w:val="20"/>
          <w:szCs w:val="20"/>
          <w:lang w:val="de-DE"/>
        </w:rPr>
        <w:t>sowie</w:t>
      </w:r>
      <w:r w:rsidRPr="00B05349">
        <w:rPr>
          <w:color w:val="000000" w:themeColor="text1"/>
          <w:sz w:val="20"/>
          <w:szCs w:val="20"/>
          <w:lang w:val="de-DE"/>
        </w:rPr>
        <w:t xml:space="preserve"> </w:t>
      </w:r>
      <w:r w:rsidR="008812C9">
        <w:rPr>
          <w:color w:val="000000" w:themeColor="text1"/>
          <w:sz w:val="20"/>
          <w:szCs w:val="20"/>
          <w:lang w:val="de-DE"/>
        </w:rPr>
        <w:t>nach</w:t>
      </w:r>
      <w:r w:rsidR="00811705" w:rsidRPr="00B05349">
        <w:rPr>
          <w:color w:val="000000" w:themeColor="text1"/>
          <w:sz w:val="20"/>
          <w:szCs w:val="20"/>
          <w:lang w:val="de-DE"/>
        </w:rPr>
        <w:t xml:space="preserve"> </w:t>
      </w:r>
      <w:r w:rsidR="00B40D68">
        <w:rPr>
          <w:color w:val="000000" w:themeColor="text1"/>
          <w:sz w:val="20"/>
          <w:szCs w:val="20"/>
          <w:lang w:val="de-DE"/>
        </w:rPr>
        <w:t>WELL</w:t>
      </w:r>
      <w:r w:rsidR="00F92003">
        <w:rPr>
          <w:color w:val="000000" w:themeColor="text1"/>
          <w:sz w:val="20"/>
          <w:szCs w:val="20"/>
          <w:lang w:val="de-DE"/>
        </w:rPr>
        <w:t xml:space="preserve"> </w:t>
      </w:r>
      <w:r w:rsidR="000A5ABE">
        <w:rPr>
          <w:color w:val="000000" w:themeColor="text1"/>
          <w:sz w:val="20"/>
          <w:szCs w:val="20"/>
          <w:lang w:val="de-DE"/>
        </w:rPr>
        <w:t xml:space="preserve">Building </w:t>
      </w:r>
      <w:r w:rsidR="000A5ABE" w:rsidRPr="00A3698A">
        <w:rPr>
          <w:color w:val="000000" w:themeColor="text1"/>
          <w:sz w:val="20"/>
          <w:szCs w:val="20"/>
          <w:lang w:val="de-DE"/>
        </w:rPr>
        <w:t xml:space="preserve">Standard </w:t>
      </w:r>
      <w:r w:rsidR="00F92003">
        <w:rPr>
          <w:color w:val="000000" w:themeColor="text1"/>
          <w:sz w:val="20"/>
          <w:szCs w:val="20"/>
          <w:lang w:val="de-DE"/>
        </w:rPr>
        <w:t>zertifiziert werden</w:t>
      </w:r>
      <w:r w:rsidRPr="00B05349">
        <w:rPr>
          <w:color w:val="000000" w:themeColor="text1"/>
          <w:sz w:val="20"/>
          <w:szCs w:val="20"/>
          <w:lang w:val="de-DE"/>
        </w:rPr>
        <w:t xml:space="preserve">. </w:t>
      </w:r>
      <w:r w:rsidR="000A5ABE">
        <w:rPr>
          <w:color w:val="000000" w:themeColor="text1"/>
          <w:sz w:val="20"/>
          <w:szCs w:val="20"/>
          <w:lang w:val="de-DE"/>
        </w:rPr>
        <w:t>Die WELL-</w:t>
      </w:r>
      <w:r w:rsidR="00AE1B91" w:rsidRPr="00A3698A">
        <w:rPr>
          <w:color w:val="000000" w:themeColor="text1"/>
          <w:sz w:val="20"/>
          <w:szCs w:val="20"/>
          <w:lang w:val="de-DE"/>
        </w:rPr>
        <w:t>Zertifizierung</w:t>
      </w:r>
      <w:r w:rsidR="000A5ABE">
        <w:rPr>
          <w:color w:val="000000" w:themeColor="text1"/>
          <w:sz w:val="20"/>
          <w:szCs w:val="20"/>
          <w:lang w:val="de-DE"/>
        </w:rPr>
        <w:t xml:space="preserve"> zielt</w:t>
      </w:r>
      <w:r w:rsidR="00AE1B91" w:rsidRPr="00A3698A">
        <w:rPr>
          <w:color w:val="000000" w:themeColor="text1"/>
          <w:sz w:val="20"/>
          <w:szCs w:val="20"/>
          <w:lang w:val="de-DE"/>
        </w:rPr>
        <w:t xml:space="preserve"> auf optimales Wohlbefinden und die Förderung d</w:t>
      </w:r>
      <w:r w:rsidR="000A5ABE">
        <w:rPr>
          <w:color w:val="000000" w:themeColor="text1"/>
          <w:sz w:val="20"/>
          <w:szCs w:val="20"/>
          <w:lang w:val="de-DE"/>
        </w:rPr>
        <w:t>er Gesundheit der Nutzer ab</w:t>
      </w:r>
      <w:r w:rsidR="00B05349" w:rsidRPr="00A3698A">
        <w:rPr>
          <w:color w:val="000000" w:themeColor="text1"/>
          <w:sz w:val="20"/>
          <w:szCs w:val="20"/>
          <w:lang w:val="de-DE"/>
        </w:rPr>
        <w:t xml:space="preserve"> und entspricht somit dem Ansatz von HB Reavis</w:t>
      </w:r>
      <w:r w:rsidR="00AE1B91" w:rsidRPr="00A3698A">
        <w:rPr>
          <w:color w:val="000000" w:themeColor="text1"/>
          <w:sz w:val="20"/>
          <w:szCs w:val="20"/>
          <w:lang w:val="de-DE"/>
        </w:rPr>
        <w:t>.</w:t>
      </w:r>
      <w:r w:rsidR="00811705" w:rsidRPr="00A3698A">
        <w:rPr>
          <w:color w:val="000000" w:themeColor="text1"/>
          <w:sz w:val="20"/>
          <w:szCs w:val="20"/>
          <w:lang w:val="de-DE"/>
        </w:rPr>
        <w:t xml:space="preserve"> </w:t>
      </w:r>
      <w:r w:rsidRPr="00A3698A">
        <w:rPr>
          <w:color w:val="000000" w:themeColor="text1"/>
          <w:sz w:val="20"/>
          <w:szCs w:val="20"/>
          <w:lang w:val="de-DE"/>
        </w:rPr>
        <w:t>Außerdem ist eine Zertifizierung</w:t>
      </w:r>
      <w:r w:rsidRPr="00B05349">
        <w:rPr>
          <w:color w:val="000000" w:themeColor="text1"/>
          <w:sz w:val="20"/>
          <w:szCs w:val="20"/>
          <w:lang w:val="de-DE"/>
        </w:rPr>
        <w:t xml:space="preserve"> zur digitalen Konnektivität (WIRED Score) vorgesehen.</w:t>
      </w:r>
    </w:p>
    <w:p w14:paraId="285C8EE4" w14:textId="77777777" w:rsidR="005F62C2" w:rsidRPr="009E5332" w:rsidRDefault="005F62C2" w:rsidP="00554036">
      <w:pPr>
        <w:pBdr>
          <w:top w:val="nil"/>
          <w:left w:val="nil"/>
          <w:bottom w:val="nil"/>
          <w:right w:val="nil"/>
          <w:between w:val="nil"/>
        </w:pBdr>
        <w:rPr>
          <w:rFonts w:ascii="Avenir Book" w:hAnsi="Avenir Book"/>
          <w:sz w:val="20"/>
          <w:szCs w:val="20"/>
          <w:lang w:val="de-DE"/>
        </w:rPr>
      </w:pPr>
    </w:p>
    <w:p w14:paraId="01E290B5" w14:textId="77777777" w:rsidR="005F62C2" w:rsidRPr="005F62C2" w:rsidRDefault="005F62C2" w:rsidP="005F62C2">
      <w:pPr>
        <w:spacing w:line="360" w:lineRule="auto"/>
        <w:rPr>
          <w:b/>
          <w:color w:val="000000" w:themeColor="text1"/>
          <w:sz w:val="20"/>
          <w:szCs w:val="20"/>
          <w:lang w:val="de-DE"/>
        </w:rPr>
      </w:pPr>
      <w:r w:rsidRPr="005F62C2">
        <w:rPr>
          <w:b/>
          <w:color w:val="000000" w:themeColor="text1"/>
          <w:sz w:val="20"/>
          <w:szCs w:val="20"/>
          <w:lang w:val="de-DE"/>
        </w:rPr>
        <w:t>Verwurzelt in der Gründerzeit</w:t>
      </w:r>
    </w:p>
    <w:p w14:paraId="6BD614FE" w14:textId="77777777" w:rsidR="005F62C2" w:rsidRPr="001F0FCF" w:rsidRDefault="005F62C2" w:rsidP="001F0FCF">
      <w:pPr>
        <w:pBdr>
          <w:top w:val="nil"/>
          <w:left w:val="nil"/>
          <w:bottom w:val="nil"/>
          <w:right w:val="nil"/>
          <w:between w:val="nil"/>
        </w:pBdr>
        <w:rPr>
          <w:color w:val="000000" w:themeColor="text1"/>
          <w:sz w:val="20"/>
          <w:szCs w:val="20"/>
          <w:lang w:val="de-DE"/>
        </w:rPr>
      </w:pPr>
      <w:r w:rsidRPr="001F0FCF">
        <w:rPr>
          <w:color w:val="000000" w:themeColor="text1"/>
          <w:sz w:val="20"/>
          <w:szCs w:val="20"/>
          <w:lang w:val="de-DE"/>
        </w:rPr>
        <w:t>Das von HB Reavis entwickelte Grundstück gehörte zu einem ursprünglich 50 Hektar großen Areal in unmittelbarer Nähe der Stadtbahn, das seit 1881 der wachsenden Metropole Berlin als „Central-Vieh- und Schlachthof“ diente. Die durch Luftangriffe im Zweiten Weltkrieg zu fast 80 Prozent zerstörten Gebäude wurden anschließend zum Großteil wiedererrichtet. Bis ins Jahr 1991 war der Zentralvieh- und Schlachthof der führende Betrieb der fleischverarbeitenden Industrie im Ostteil Berlins.</w:t>
      </w:r>
    </w:p>
    <w:p w14:paraId="602A3289" w14:textId="77777777" w:rsidR="00D15439" w:rsidRPr="00056702" w:rsidRDefault="00D15439" w:rsidP="00F5778C">
      <w:pPr>
        <w:jc w:val="both"/>
        <w:rPr>
          <w:color w:val="000000" w:themeColor="text1"/>
          <w:sz w:val="20"/>
          <w:szCs w:val="20"/>
          <w:lang w:val="de-DE"/>
        </w:rPr>
      </w:pPr>
    </w:p>
    <w:p w14:paraId="4DE19965" w14:textId="77777777" w:rsidR="00D15439" w:rsidRPr="00056702" w:rsidRDefault="00D15439">
      <w:pPr>
        <w:jc w:val="both"/>
        <w:rPr>
          <w:color w:val="000000" w:themeColor="text1"/>
          <w:sz w:val="20"/>
          <w:szCs w:val="20"/>
          <w:lang w:val="de-DE"/>
        </w:rPr>
      </w:pPr>
    </w:p>
    <w:p w14:paraId="1CA89801" w14:textId="77777777" w:rsidR="00A556A0" w:rsidRDefault="00A556A0">
      <w:pPr>
        <w:rPr>
          <w:b/>
          <w:color w:val="000000" w:themeColor="text1"/>
          <w:sz w:val="20"/>
          <w:szCs w:val="20"/>
          <w:lang w:val="de-DE"/>
        </w:rPr>
      </w:pPr>
      <w:r>
        <w:rPr>
          <w:b/>
          <w:color w:val="000000" w:themeColor="text1"/>
          <w:sz w:val="20"/>
          <w:szCs w:val="20"/>
          <w:lang w:val="de-DE"/>
        </w:rPr>
        <w:br w:type="page"/>
      </w:r>
    </w:p>
    <w:p w14:paraId="62C6998C" w14:textId="0D51F820" w:rsidR="007D5608" w:rsidRPr="00056702" w:rsidRDefault="007D5608" w:rsidP="007D5608">
      <w:pPr>
        <w:spacing w:line="360" w:lineRule="auto"/>
        <w:rPr>
          <w:b/>
          <w:color w:val="000000" w:themeColor="text1"/>
          <w:sz w:val="20"/>
          <w:szCs w:val="20"/>
          <w:lang w:val="de-DE"/>
        </w:rPr>
      </w:pPr>
      <w:r w:rsidRPr="00056702">
        <w:rPr>
          <w:b/>
          <w:color w:val="000000" w:themeColor="text1"/>
          <w:sz w:val="20"/>
          <w:szCs w:val="20"/>
          <w:lang w:val="de-DE"/>
        </w:rPr>
        <w:lastRenderedPageBreak/>
        <w:t>Weitere Informationen zu HB Reavis:</w:t>
      </w:r>
    </w:p>
    <w:p w14:paraId="51147AF5" w14:textId="064B5C01" w:rsidR="007D5608" w:rsidRPr="001F0FCF" w:rsidRDefault="00C824DC" w:rsidP="001F0FCF">
      <w:pPr>
        <w:pBdr>
          <w:top w:val="nil"/>
          <w:left w:val="nil"/>
          <w:bottom w:val="nil"/>
          <w:right w:val="nil"/>
          <w:between w:val="nil"/>
        </w:pBdr>
        <w:rPr>
          <w:color w:val="000000" w:themeColor="text1"/>
          <w:sz w:val="20"/>
          <w:szCs w:val="20"/>
          <w:lang w:val="de-DE"/>
        </w:rPr>
      </w:pPr>
      <w:r w:rsidRPr="001F0FCF">
        <w:rPr>
          <w:color w:val="000000" w:themeColor="text1"/>
          <w:sz w:val="20"/>
          <w:szCs w:val="20"/>
          <w:lang w:val="de-DE"/>
        </w:rPr>
        <w:t>HB Reavis ist ein international tätiger Workspace Provider, der Immobilienprojekte entwickelt, baut und betreibt. Der Fokus liegt dabei auf der Steigerung der Produktivität und dem Wohlbefinden sowohl der Nutzer der Gebäude wie auch der Menschen in der Umgebung. HB Reavis ist mit Standorten in Großbritannien, Polen, Tschechien, der Slo</w:t>
      </w:r>
      <w:r w:rsidR="004D73B3" w:rsidRPr="001F0FCF">
        <w:rPr>
          <w:color w:val="000000" w:themeColor="text1"/>
          <w:sz w:val="20"/>
          <w:szCs w:val="20"/>
          <w:lang w:val="de-DE"/>
        </w:rPr>
        <w:t>w</w:t>
      </w:r>
      <w:r w:rsidRPr="001F0FCF">
        <w:rPr>
          <w:color w:val="000000" w:themeColor="text1"/>
          <w:sz w:val="20"/>
          <w:szCs w:val="20"/>
          <w:lang w:val="de-DE"/>
        </w:rPr>
        <w:t>akei, Ungarn und seit 2017 auch in Deutschland präsent. Seit seiner Gründung im Jahr 1993 hat das Unternehmen insgesamt über 1 Million Quadratmeter Gewerbeflächen realisiert. HB Reavis zählt mit mehr als 700 Mitarbeitern zu den führenden Projektentwicklern in Europa.</w:t>
      </w:r>
    </w:p>
    <w:p w14:paraId="2BA88E54" w14:textId="77777777" w:rsidR="00193512" w:rsidRPr="001F0FCF" w:rsidRDefault="00193512" w:rsidP="001F0FCF">
      <w:pPr>
        <w:pBdr>
          <w:top w:val="nil"/>
          <w:left w:val="nil"/>
          <w:bottom w:val="nil"/>
          <w:right w:val="nil"/>
          <w:between w:val="nil"/>
        </w:pBdr>
        <w:rPr>
          <w:color w:val="000000" w:themeColor="text1"/>
          <w:sz w:val="20"/>
          <w:szCs w:val="20"/>
          <w:lang w:val="de-DE"/>
        </w:rPr>
      </w:pPr>
    </w:p>
    <w:p w14:paraId="640BC3E4" w14:textId="77777777" w:rsidR="00193512" w:rsidRPr="00D362D4" w:rsidRDefault="00193512" w:rsidP="001F0FCF">
      <w:pPr>
        <w:pBdr>
          <w:top w:val="nil"/>
          <w:left w:val="nil"/>
          <w:bottom w:val="nil"/>
          <w:right w:val="nil"/>
          <w:between w:val="nil"/>
        </w:pBdr>
        <w:rPr>
          <w:rFonts w:ascii="Avenir Book" w:hAnsi="Avenir Book" w:cstheme="majorHAnsi"/>
          <w:sz w:val="20"/>
          <w:szCs w:val="20"/>
        </w:rPr>
      </w:pPr>
      <w:r w:rsidRPr="009E5332">
        <w:rPr>
          <w:color w:val="000000" w:themeColor="text1"/>
          <w:sz w:val="20"/>
          <w:szCs w:val="20"/>
          <w:lang w:val="en-US"/>
        </w:rPr>
        <w:t>hbreavis.com</w:t>
      </w:r>
    </w:p>
    <w:p w14:paraId="7C6905AD" w14:textId="77777777" w:rsidR="00193512" w:rsidRPr="00E50E38" w:rsidRDefault="00193512" w:rsidP="00E50E38">
      <w:pPr>
        <w:rPr>
          <w:rFonts w:ascii="Avenir Book" w:hAnsi="Avenir Book" w:cstheme="majorHAnsi"/>
          <w:sz w:val="20"/>
          <w:szCs w:val="20"/>
        </w:rPr>
      </w:pPr>
    </w:p>
    <w:p w14:paraId="061386EB" w14:textId="77777777" w:rsidR="00C824DC" w:rsidRPr="00E50E38" w:rsidRDefault="00C824DC" w:rsidP="00E50E38">
      <w:pPr>
        <w:rPr>
          <w:rFonts w:ascii="Avenir Book" w:hAnsi="Avenir Book" w:cstheme="majorHAnsi"/>
          <w:sz w:val="20"/>
          <w:szCs w:val="20"/>
        </w:rPr>
      </w:pPr>
    </w:p>
    <w:p w14:paraId="19BDD8F4" w14:textId="77777777" w:rsidR="007D5608" w:rsidRPr="00056702" w:rsidRDefault="007D5608" w:rsidP="007D5608">
      <w:pPr>
        <w:tabs>
          <w:tab w:val="left" w:pos="8100"/>
          <w:tab w:val="left" w:pos="9000"/>
        </w:tabs>
        <w:spacing w:line="360" w:lineRule="auto"/>
        <w:ind w:right="72"/>
        <w:rPr>
          <w:b/>
          <w:color w:val="000000" w:themeColor="text1"/>
          <w:sz w:val="20"/>
          <w:szCs w:val="20"/>
          <w:lang w:val="en-US"/>
        </w:rPr>
      </w:pPr>
      <w:proofErr w:type="spellStart"/>
      <w:r w:rsidRPr="00056702">
        <w:rPr>
          <w:b/>
          <w:color w:val="000000" w:themeColor="text1"/>
          <w:sz w:val="20"/>
          <w:szCs w:val="20"/>
          <w:lang w:val="en-US"/>
        </w:rPr>
        <w:t>Ansprechpartner</w:t>
      </w:r>
      <w:proofErr w:type="spellEnd"/>
      <w:r w:rsidRPr="00056702">
        <w:rPr>
          <w:b/>
          <w:color w:val="000000" w:themeColor="text1"/>
          <w:sz w:val="20"/>
          <w:szCs w:val="20"/>
          <w:lang w:val="en-US"/>
        </w:rPr>
        <w:t>:</w:t>
      </w:r>
    </w:p>
    <w:p w14:paraId="4B0E30F4" w14:textId="52410A59" w:rsidR="007D5608" w:rsidRPr="009E5332" w:rsidRDefault="007D5608" w:rsidP="001F0FCF">
      <w:pPr>
        <w:pBdr>
          <w:top w:val="nil"/>
          <w:left w:val="nil"/>
          <w:bottom w:val="nil"/>
          <w:right w:val="nil"/>
          <w:between w:val="nil"/>
        </w:pBdr>
        <w:rPr>
          <w:color w:val="000000" w:themeColor="text1"/>
          <w:sz w:val="20"/>
          <w:szCs w:val="20"/>
          <w:lang w:val="en-US"/>
        </w:rPr>
      </w:pPr>
      <w:r w:rsidRPr="009E5332">
        <w:rPr>
          <w:color w:val="000000" w:themeColor="text1"/>
          <w:sz w:val="20"/>
          <w:szCs w:val="20"/>
          <w:lang w:val="en-US"/>
        </w:rPr>
        <w:t>Birgit Haase, Marketing / PR Manager</w:t>
      </w:r>
    </w:p>
    <w:p w14:paraId="7A78E963" w14:textId="77777777" w:rsidR="007D5608" w:rsidRPr="009E5332" w:rsidRDefault="007D5608" w:rsidP="001F0FCF">
      <w:pPr>
        <w:pBdr>
          <w:top w:val="nil"/>
          <w:left w:val="nil"/>
          <w:bottom w:val="nil"/>
          <w:right w:val="nil"/>
          <w:between w:val="nil"/>
        </w:pBdr>
        <w:rPr>
          <w:color w:val="000000" w:themeColor="text1"/>
          <w:sz w:val="20"/>
          <w:szCs w:val="20"/>
          <w:lang w:val="en-US"/>
        </w:rPr>
      </w:pPr>
      <w:r w:rsidRPr="009E5332">
        <w:rPr>
          <w:color w:val="000000" w:themeColor="text1"/>
          <w:sz w:val="20"/>
          <w:szCs w:val="20"/>
          <w:lang w:val="en-US"/>
        </w:rPr>
        <w:t>HB Reavis Germany GmbH</w:t>
      </w:r>
    </w:p>
    <w:p w14:paraId="0B9E78A0" w14:textId="77777777" w:rsidR="007D5608" w:rsidRPr="00056702" w:rsidRDefault="007D5608" w:rsidP="001F0FCF">
      <w:pPr>
        <w:pBdr>
          <w:top w:val="nil"/>
          <w:left w:val="nil"/>
          <w:bottom w:val="nil"/>
          <w:right w:val="nil"/>
          <w:between w:val="nil"/>
        </w:pBdr>
        <w:rPr>
          <w:color w:val="000000" w:themeColor="text1"/>
          <w:sz w:val="20"/>
          <w:szCs w:val="20"/>
          <w:lang w:val="de-DE"/>
        </w:rPr>
      </w:pPr>
      <w:r w:rsidRPr="00056702">
        <w:rPr>
          <w:color w:val="000000" w:themeColor="text1"/>
          <w:sz w:val="20"/>
          <w:szCs w:val="20"/>
          <w:lang w:val="de-DE"/>
        </w:rPr>
        <w:t>T +49 30 586 199 110</w:t>
      </w:r>
    </w:p>
    <w:p w14:paraId="598636C4" w14:textId="77777777" w:rsidR="007D5608" w:rsidRPr="00056702" w:rsidRDefault="007D5608" w:rsidP="001F0FCF">
      <w:pPr>
        <w:pBdr>
          <w:top w:val="nil"/>
          <w:left w:val="nil"/>
          <w:bottom w:val="nil"/>
          <w:right w:val="nil"/>
          <w:between w:val="nil"/>
        </w:pBdr>
        <w:rPr>
          <w:color w:val="000000" w:themeColor="text1"/>
          <w:sz w:val="20"/>
          <w:szCs w:val="20"/>
          <w:lang w:val="de-DE"/>
        </w:rPr>
      </w:pPr>
      <w:r w:rsidRPr="00056702">
        <w:rPr>
          <w:color w:val="000000" w:themeColor="text1"/>
          <w:sz w:val="20"/>
          <w:szCs w:val="20"/>
          <w:lang w:val="de-DE"/>
        </w:rPr>
        <w:t xml:space="preserve">M +49 1523 7705852 </w:t>
      </w:r>
    </w:p>
    <w:p w14:paraId="0CEFD03A" w14:textId="77777777" w:rsidR="007D5608" w:rsidRPr="00056702" w:rsidRDefault="00055582" w:rsidP="001F0FCF">
      <w:pPr>
        <w:pBdr>
          <w:top w:val="nil"/>
          <w:left w:val="nil"/>
          <w:bottom w:val="nil"/>
          <w:right w:val="nil"/>
          <w:between w:val="nil"/>
        </w:pBdr>
        <w:rPr>
          <w:color w:val="000000" w:themeColor="text1"/>
          <w:sz w:val="20"/>
          <w:szCs w:val="20"/>
          <w:lang w:val="de-DE"/>
        </w:rPr>
      </w:pPr>
      <w:hyperlink r:id="rId8" w:history="1">
        <w:r w:rsidR="007D5608" w:rsidRPr="00056702">
          <w:rPr>
            <w:color w:val="000000" w:themeColor="text1"/>
            <w:sz w:val="20"/>
            <w:szCs w:val="20"/>
            <w:lang w:val="de-DE"/>
          </w:rPr>
          <w:t>birgit.haase@hbreavis.com</w:t>
        </w:r>
      </w:hyperlink>
    </w:p>
    <w:p w14:paraId="6713FE6F" w14:textId="77777777" w:rsidR="007D5608" w:rsidRPr="00056702" w:rsidRDefault="007D5608" w:rsidP="001F0FCF">
      <w:pPr>
        <w:pBdr>
          <w:top w:val="nil"/>
          <w:left w:val="nil"/>
          <w:bottom w:val="nil"/>
          <w:right w:val="nil"/>
          <w:between w:val="nil"/>
        </w:pBdr>
        <w:rPr>
          <w:color w:val="000000" w:themeColor="text1"/>
          <w:sz w:val="20"/>
          <w:szCs w:val="20"/>
          <w:lang w:val="de-DE"/>
        </w:rPr>
      </w:pPr>
    </w:p>
    <w:p w14:paraId="5ED1450A" w14:textId="77777777" w:rsidR="00056702" w:rsidRPr="00056702" w:rsidRDefault="00056702" w:rsidP="001F0FCF">
      <w:pPr>
        <w:pBdr>
          <w:top w:val="nil"/>
          <w:left w:val="nil"/>
          <w:bottom w:val="nil"/>
          <w:right w:val="nil"/>
          <w:between w:val="nil"/>
        </w:pBdr>
        <w:rPr>
          <w:color w:val="000000" w:themeColor="text1"/>
          <w:sz w:val="20"/>
          <w:szCs w:val="20"/>
          <w:lang w:val="de-DE"/>
        </w:rPr>
      </w:pPr>
      <w:r w:rsidRPr="00056702">
        <w:rPr>
          <w:color w:val="000000" w:themeColor="text1"/>
          <w:sz w:val="20"/>
          <w:szCs w:val="20"/>
          <w:lang w:val="de-DE"/>
        </w:rPr>
        <w:t>STÖBE Agentur für Kommunikation GmbH</w:t>
      </w:r>
    </w:p>
    <w:p w14:paraId="1D52818D" w14:textId="27B5C869" w:rsidR="00056702" w:rsidRPr="00056702" w:rsidRDefault="00314461" w:rsidP="001F0FCF">
      <w:pPr>
        <w:pBdr>
          <w:top w:val="nil"/>
          <w:left w:val="nil"/>
          <w:bottom w:val="nil"/>
          <w:right w:val="nil"/>
          <w:between w:val="nil"/>
        </w:pBdr>
        <w:rPr>
          <w:color w:val="000000" w:themeColor="text1"/>
          <w:sz w:val="20"/>
          <w:szCs w:val="20"/>
          <w:lang w:val="de-DE"/>
        </w:rPr>
      </w:pPr>
      <w:r>
        <w:rPr>
          <w:color w:val="000000" w:themeColor="text1"/>
          <w:sz w:val="20"/>
          <w:szCs w:val="20"/>
          <w:lang w:val="de-DE"/>
        </w:rPr>
        <w:t>T +</w:t>
      </w:r>
      <w:r w:rsidR="00056702" w:rsidRPr="00056702">
        <w:rPr>
          <w:color w:val="000000" w:themeColor="text1"/>
          <w:sz w:val="20"/>
          <w:szCs w:val="20"/>
          <w:lang w:val="de-DE"/>
        </w:rPr>
        <w:t>49 30 816160330</w:t>
      </w:r>
    </w:p>
    <w:p w14:paraId="435BBD1A" w14:textId="0140CDCD" w:rsidR="00D15439" w:rsidRPr="00056702" w:rsidRDefault="00056702" w:rsidP="001F0FCF">
      <w:pPr>
        <w:pBdr>
          <w:top w:val="nil"/>
          <w:left w:val="nil"/>
          <w:bottom w:val="nil"/>
          <w:right w:val="nil"/>
          <w:between w:val="nil"/>
        </w:pBdr>
        <w:rPr>
          <w:color w:val="000000" w:themeColor="text1"/>
          <w:sz w:val="20"/>
          <w:szCs w:val="20"/>
          <w:lang w:val="de-DE"/>
        </w:rPr>
      </w:pPr>
      <w:r w:rsidRPr="00056702">
        <w:rPr>
          <w:color w:val="000000" w:themeColor="text1"/>
          <w:sz w:val="20"/>
          <w:szCs w:val="20"/>
          <w:lang w:val="de-DE"/>
        </w:rPr>
        <w:t>presse@stoebekommunikation.com</w:t>
      </w:r>
    </w:p>
    <w:p w14:paraId="317255B4" w14:textId="77777777" w:rsidR="00BE7F03" w:rsidRPr="00056702" w:rsidRDefault="00BE7F03">
      <w:pPr>
        <w:jc w:val="both"/>
        <w:rPr>
          <w:color w:val="000000" w:themeColor="text1"/>
          <w:sz w:val="20"/>
          <w:szCs w:val="20"/>
          <w:lang w:val="de-DE"/>
        </w:rPr>
      </w:pPr>
    </w:p>
    <w:p w14:paraId="0A4EAA45" w14:textId="77777777" w:rsidR="00BE7F03" w:rsidRPr="00056702" w:rsidRDefault="00BE7F03">
      <w:pPr>
        <w:jc w:val="both"/>
        <w:rPr>
          <w:color w:val="000000" w:themeColor="text1"/>
          <w:sz w:val="20"/>
          <w:szCs w:val="20"/>
          <w:lang w:val="de-DE"/>
        </w:rPr>
      </w:pPr>
    </w:p>
    <w:p w14:paraId="06E6BE4F" w14:textId="77777777" w:rsidR="00BE7F03" w:rsidRPr="00056702" w:rsidRDefault="00BE7F03">
      <w:pPr>
        <w:jc w:val="both"/>
        <w:rPr>
          <w:color w:val="000000" w:themeColor="text1"/>
          <w:sz w:val="20"/>
          <w:szCs w:val="20"/>
          <w:lang w:val="de-DE"/>
        </w:rPr>
      </w:pPr>
    </w:p>
    <w:p w14:paraId="5D1F9ABD" w14:textId="77777777" w:rsidR="00BE7F03" w:rsidRPr="00056702" w:rsidRDefault="00DC59CF" w:rsidP="008A7F76">
      <w:pPr>
        <w:numPr>
          <w:ilvl w:val="0"/>
          <w:numId w:val="5"/>
        </w:numPr>
        <w:pBdr>
          <w:top w:val="nil"/>
          <w:left w:val="nil"/>
          <w:bottom w:val="nil"/>
          <w:right w:val="nil"/>
          <w:between w:val="nil"/>
        </w:pBdr>
        <w:jc w:val="center"/>
        <w:rPr>
          <w:color w:val="000000" w:themeColor="text1"/>
          <w:sz w:val="20"/>
          <w:szCs w:val="20"/>
        </w:rPr>
      </w:pPr>
      <w:r w:rsidRPr="00056702">
        <w:rPr>
          <w:color w:val="000000" w:themeColor="text1"/>
          <w:sz w:val="20"/>
          <w:szCs w:val="20"/>
        </w:rPr>
        <w:t>END</w:t>
      </w:r>
      <w:r w:rsidR="008A7F76" w:rsidRPr="00056702">
        <w:rPr>
          <w:color w:val="000000" w:themeColor="text1"/>
          <w:sz w:val="20"/>
          <w:szCs w:val="20"/>
        </w:rPr>
        <w:t>E</w:t>
      </w:r>
      <w:r w:rsidR="008A7F76" w:rsidRPr="00056702">
        <w:rPr>
          <w:color w:val="000000" w:themeColor="text1"/>
          <w:sz w:val="20"/>
          <w:szCs w:val="20"/>
        </w:rPr>
        <w:tab/>
      </w:r>
      <w:r w:rsidRPr="00056702">
        <w:rPr>
          <w:color w:val="000000" w:themeColor="text1"/>
          <w:sz w:val="20"/>
          <w:szCs w:val="20"/>
        </w:rPr>
        <w:t>-</w:t>
      </w:r>
    </w:p>
    <w:sectPr w:rsidR="00BE7F03" w:rsidRPr="00056702">
      <w:headerReference w:type="even" r:id="rId9"/>
      <w:headerReference w:type="default" r:id="rId10"/>
      <w:footerReference w:type="even" r:id="rId11"/>
      <w:footerReference w:type="default" r:id="rId12"/>
      <w:headerReference w:type="first" r:id="rId13"/>
      <w:footerReference w:type="first" r:id="rId14"/>
      <w:pgSz w:w="11900" w:h="16840"/>
      <w:pgMar w:top="1987" w:right="1247" w:bottom="1321" w:left="1247" w:header="567"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3384" w14:textId="77777777" w:rsidR="00F92003" w:rsidRDefault="00F92003">
      <w:r>
        <w:separator/>
      </w:r>
    </w:p>
  </w:endnote>
  <w:endnote w:type="continuationSeparator" w:id="0">
    <w:p w14:paraId="2C272BE7" w14:textId="77777777" w:rsidR="00F92003" w:rsidRDefault="00F9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charset w:val="00"/>
    <w:family w:val="auto"/>
    <w:pitch w:val="variable"/>
    <w:sig w:usb0="00000001"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ealist Regular">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venir Book">
    <w:altName w:val="Tw Cen MT"/>
    <w:charset w:val="00"/>
    <w:family w:val="auto"/>
    <w:pitch w:val="variable"/>
    <w:sig w:usb0="800000AF" w:usb1="5000204A" w:usb2="00000000" w:usb3="00000000" w:csb0="0000009B" w:csb1="00000000"/>
  </w:font>
  <w:font w:name="Brandon Grotesque Medium">
    <w:altName w:val="Trebuchet MS"/>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Brandon Grotesque">
    <w:altName w:val="Times New Roman"/>
    <w:charset w:val="00"/>
    <w:family w:val="auto"/>
    <w:pitch w:val="variable"/>
    <w:sig w:usb0="00000003"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7757" w14:textId="77777777" w:rsidR="00F92003" w:rsidRDefault="00F920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8155" w14:textId="77777777" w:rsidR="00F92003" w:rsidRDefault="00F92003">
    <w:pPr>
      <w:pBdr>
        <w:top w:val="none" w:sz="0" w:space="0" w:color="000000"/>
        <w:left w:val="nil"/>
        <w:bottom w:val="nil"/>
        <w:right w:val="nil"/>
        <w:between w:val="nil"/>
      </w:pBdr>
      <w:tabs>
        <w:tab w:val="right" w:pos="9072"/>
      </w:tabs>
      <w:spacing w:after="80"/>
      <w:ind w:left="7371" w:hanging="7371"/>
      <w:rPr>
        <w:rFonts w:ascii="Brandon Grotesque" w:eastAsia="Brandon Grotesque" w:hAnsi="Brandon Grotesque" w:cs="Brandon Grotesque"/>
        <w:color w:val="686C6D"/>
        <w:sz w:val="17"/>
        <w:szCs w:val="17"/>
      </w:rPr>
    </w:pPr>
    <w:r>
      <w:rPr>
        <w:rFonts w:ascii="Brandon Grotesque" w:eastAsia="Brandon Grotesque" w:hAnsi="Brandon Grotesque" w:cs="Brandon Grotesque"/>
        <w:noProof/>
        <w:color w:val="686C6D"/>
        <w:sz w:val="17"/>
        <w:szCs w:val="17"/>
        <w:lang w:val="de-DE" w:eastAsia="de-DE"/>
      </w:rPr>
      <w:drawing>
        <wp:inline distT="0" distB="0" distL="0" distR="0" wp14:anchorId="6684D4AD" wp14:editId="10DFD268">
          <wp:extent cx="698500" cy="88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8500" cy="889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11B7" w14:textId="77777777" w:rsidR="00F92003" w:rsidRDefault="00F92003">
    <w:pPr>
      <w:pBdr>
        <w:top w:val="none" w:sz="0" w:space="0" w:color="000000"/>
        <w:left w:val="nil"/>
        <w:bottom w:val="nil"/>
        <w:right w:val="nil"/>
        <w:between w:val="nil"/>
      </w:pBdr>
      <w:tabs>
        <w:tab w:val="right" w:pos="9072"/>
      </w:tabs>
      <w:spacing w:after="80"/>
      <w:ind w:left="7371" w:hanging="7371"/>
      <w:rPr>
        <w:rFonts w:ascii="Brandon Grotesque" w:eastAsia="Brandon Grotesque" w:hAnsi="Brandon Grotesque" w:cs="Brandon Grotesque"/>
        <w:color w:val="686C6D"/>
        <w:sz w:val="17"/>
        <w:szCs w:val="17"/>
      </w:rPr>
    </w:pPr>
    <w:r>
      <w:rPr>
        <w:rFonts w:ascii="Brandon Grotesque" w:eastAsia="Brandon Grotesque" w:hAnsi="Brandon Grotesque" w:cs="Brandon Grotesque"/>
        <w:noProof/>
        <w:color w:val="686C6D"/>
        <w:sz w:val="17"/>
        <w:szCs w:val="17"/>
        <w:lang w:val="de-DE" w:eastAsia="de-DE"/>
      </w:rPr>
      <w:drawing>
        <wp:inline distT="0" distB="0" distL="0" distR="0" wp14:anchorId="23A9F5ED" wp14:editId="4A4C3F64">
          <wp:extent cx="698500" cy="88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8500" cy="88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A6FB" w14:textId="77777777" w:rsidR="00F92003" w:rsidRDefault="00F92003">
      <w:r>
        <w:separator/>
      </w:r>
    </w:p>
  </w:footnote>
  <w:footnote w:type="continuationSeparator" w:id="0">
    <w:p w14:paraId="63DA7163" w14:textId="77777777" w:rsidR="00F92003" w:rsidRDefault="00F9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32B3" w14:textId="77777777" w:rsidR="00F92003" w:rsidRDefault="00F92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EE3E" w14:textId="77777777" w:rsidR="00F92003" w:rsidRDefault="00F92003">
    <w:pPr>
      <w:pBdr>
        <w:top w:val="nil"/>
        <w:left w:val="nil"/>
        <w:bottom w:val="nil"/>
        <w:right w:val="nil"/>
        <w:between w:val="nil"/>
      </w:pBdr>
      <w:tabs>
        <w:tab w:val="center" w:pos="4320"/>
        <w:tab w:val="right" w:pos="8640"/>
      </w:tabs>
      <w:jc w:val="right"/>
      <w:rPr>
        <w:color w:val="000000"/>
        <w:sz w:val="18"/>
        <w:szCs w:val="18"/>
      </w:rPr>
    </w:pPr>
    <w:r>
      <w:rPr>
        <w:noProof/>
        <w:lang w:val="de-DE" w:eastAsia="de-DE"/>
      </w:rPr>
      <w:drawing>
        <wp:anchor distT="0" distB="0" distL="114300" distR="114300" simplePos="0" relativeHeight="251660288" behindDoc="0" locked="0" layoutInCell="1" hidden="0" allowOverlap="1" wp14:anchorId="7C7F8C1E" wp14:editId="442F52B5">
          <wp:simplePos x="0" y="0"/>
          <wp:positionH relativeFrom="column">
            <wp:posOffset>4401820</wp:posOffset>
          </wp:positionH>
          <wp:positionV relativeFrom="paragraph">
            <wp:posOffset>90776</wp:posOffset>
          </wp:positionV>
          <wp:extent cx="1569085" cy="66865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347" t="14189" r="8183" b="12577"/>
                  <a:stretch>
                    <a:fillRect/>
                  </a:stretch>
                </pic:blipFill>
                <pic:spPr>
                  <a:xfrm>
                    <a:off x="0" y="0"/>
                    <a:ext cx="1569085" cy="6686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11A7" w14:textId="77777777" w:rsidR="00F92003" w:rsidRDefault="00F92003">
    <w:pPr>
      <w:pBdr>
        <w:top w:val="none" w:sz="0" w:space="0" w:color="000000"/>
        <w:left w:val="nil"/>
        <w:bottom w:val="nil"/>
        <w:right w:val="nil"/>
        <w:between w:val="nil"/>
      </w:pBdr>
      <w:tabs>
        <w:tab w:val="right" w:pos="9072"/>
      </w:tabs>
      <w:spacing w:after="80"/>
      <w:ind w:hanging="7371"/>
      <w:rPr>
        <w:rFonts w:ascii="Brandon Grotesque" w:eastAsia="Brandon Grotesque" w:hAnsi="Brandon Grotesque" w:cs="Brandon Grotesque"/>
        <w:color w:val="686C6D"/>
        <w:sz w:val="17"/>
        <w:szCs w:val="17"/>
      </w:rPr>
    </w:pPr>
  </w:p>
  <w:p w14:paraId="209DFA7A" w14:textId="77777777" w:rsidR="00F92003" w:rsidRDefault="00F92003">
    <w:pPr>
      <w:pBdr>
        <w:top w:val="none" w:sz="0" w:space="0" w:color="000000"/>
        <w:left w:val="nil"/>
        <w:bottom w:val="nil"/>
        <w:right w:val="nil"/>
        <w:between w:val="nil"/>
      </w:pBdr>
      <w:tabs>
        <w:tab w:val="right" w:pos="9072"/>
      </w:tabs>
      <w:spacing w:after="80"/>
      <w:ind w:right="680" w:hanging="7371"/>
      <w:rPr>
        <w:rFonts w:ascii="Brandon Grotesque" w:eastAsia="Brandon Grotesque" w:hAnsi="Brandon Grotesque" w:cs="Brandon Grotesque"/>
        <w:color w:val="686C6D"/>
        <w:sz w:val="17"/>
        <w:szCs w:val="17"/>
      </w:rPr>
    </w:pPr>
    <w:r>
      <w:rPr>
        <w:noProof/>
        <w:lang w:val="de-DE" w:eastAsia="de-DE"/>
      </w:rPr>
      <w:drawing>
        <wp:anchor distT="0" distB="0" distL="114300" distR="114300" simplePos="0" relativeHeight="251658240" behindDoc="0" locked="0" layoutInCell="1" hidden="0" allowOverlap="1" wp14:anchorId="7597A649" wp14:editId="55D33BCC">
          <wp:simplePos x="0" y="0"/>
          <wp:positionH relativeFrom="column">
            <wp:posOffset>4403725</wp:posOffset>
          </wp:positionH>
          <wp:positionV relativeFrom="paragraph">
            <wp:posOffset>0</wp:posOffset>
          </wp:positionV>
          <wp:extent cx="1569085" cy="6686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347" t="14189" r="8183" b="12577"/>
                  <a:stretch>
                    <a:fillRect/>
                  </a:stretch>
                </pic:blipFill>
                <pic:spPr>
                  <a:xfrm>
                    <a:off x="0" y="0"/>
                    <a:ext cx="1569085" cy="6686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2BB"/>
    <w:multiLevelType w:val="hybridMultilevel"/>
    <w:tmpl w:val="75FE044A"/>
    <w:lvl w:ilvl="0" w:tplc="5CD0F50C">
      <w:numFmt w:val="bullet"/>
      <w:lvlText w:val="-"/>
      <w:lvlJc w:val="left"/>
      <w:pPr>
        <w:ind w:left="1080" w:hanging="360"/>
      </w:pPr>
      <w:rPr>
        <w:rFonts w:ascii="Avenir" w:eastAsia="Avenir" w:hAnsi="Avenir" w:cs="Avenir"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4904534"/>
    <w:multiLevelType w:val="multilevel"/>
    <w:tmpl w:val="4C20D4B4"/>
    <w:lvl w:ilvl="0">
      <w:start w:val="2"/>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962ADA"/>
    <w:multiLevelType w:val="hybridMultilevel"/>
    <w:tmpl w:val="3F18F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B7698E"/>
    <w:multiLevelType w:val="multilevel"/>
    <w:tmpl w:val="5CE8B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3D63439"/>
    <w:multiLevelType w:val="hybridMultilevel"/>
    <w:tmpl w:val="E3BEA9EC"/>
    <w:lvl w:ilvl="0" w:tplc="CFEAFE8C">
      <w:numFmt w:val="bullet"/>
      <w:lvlText w:val="-"/>
      <w:lvlJc w:val="left"/>
      <w:pPr>
        <w:ind w:left="1440" w:hanging="360"/>
      </w:pPr>
      <w:rPr>
        <w:rFonts w:ascii="Avenir" w:eastAsia="Avenir" w:hAnsi="Avenir" w:cs="Avenir"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774D2087"/>
    <w:multiLevelType w:val="hybridMultilevel"/>
    <w:tmpl w:val="4A1207D8"/>
    <w:lvl w:ilvl="0" w:tplc="EB3AD746">
      <w:numFmt w:val="bullet"/>
      <w:lvlText w:val="-"/>
      <w:lvlJc w:val="left"/>
      <w:pPr>
        <w:ind w:left="720" w:hanging="360"/>
      </w:pPr>
      <w:rPr>
        <w:rFonts w:ascii="Avenir" w:eastAsia="Avenir" w:hAnsi="Avenir" w:cs="Aveni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03"/>
    <w:rsid w:val="0001655B"/>
    <w:rsid w:val="00047D37"/>
    <w:rsid w:val="00055582"/>
    <w:rsid w:val="00056702"/>
    <w:rsid w:val="00075B17"/>
    <w:rsid w:val="00080E76"/>
    <w:rsid w:val="000A5ABE"/>
    <w:rsid w:val="000B7725"/>
    <w:rsid w:val="000E2CB7"/>
    <w:rsid w:val="000F3A42"/>
    <w:rsid w:val="00117B14"/>
    <w:rsid w:val="00134911"/>
    <w:rsid w:val="00140112"/>
    <w:rsid w:val="00165288"/>
    <w:rsid w:val="00184214"/>
    <w:rsid w:val="00184801"/>
    <w:rsid w:val="00193512"/>
    <w:rsid w:val="001C61E8"/>
    <w:rsid w:val="001D44D4"/>
    <w:rsid w:val="001E3957"/>
    <w:rsid w:val="001F0FCF"/>
    <w:rsid w:val="00222D6C"/>
    <w:rsid w:val="00265512"/>
    <w:rsid w:val="0026661C"/>
    <w:rsid w:val="00287EB4"/>
    <w:rsid w:val="002E0C51"/>
    <w:rsid w:val="002E7054"/>
    <w:rsid w:val="0030717D"/>
    <w:rsid w:val="00314461"/>
    <w:rsid w:val="00330E81"/>
    <w:rsid w:val="00351E21"/>
    <w:rsid w:val="003649C4"/>
    <w:rsid w:val="003D5BC7"/>
    <w:rsid w:val="003E5A64"/>
    <w:rsid w:val="003E6F1C"/>
    <w:rsid w:val="003F3908"/>
    <w:rsid w:val="0040398E"/>
    <w:rsid w:val="00404706"/>
    <w:rsid w:val="0044635E"/>
    <w:rsid w:val="004D1CE4"/>
    <w:rsid w:val="004D73B3"/>
    <w:rsid w:val="004E00FB"/>
    <w:rsid w:val="00513693"/>
    <w:rsid w:val="00531092"/>
    <w:rsid w:val="00532058"/>
    <w:rsid w:val="00554036"/>
    <w:rsid w:val="005719D2"/>
    <w:rsid w:val="0057369B"/>
    <w:rsid w:val="005E4821"/>
    <w:rsid w:val="005F62C2"/>
    <w:rsid w:val="00617920"/>
    <w:rsid w:val="006204A9"/>
    <w:rsid w:val="006335B6"/>
    <w:rsid w:val="00655CC1"/>
    <w:rsid w:val="00664091"/>
    <w:rsid w:val="00667C06"/>
    <w:rsid w:val="006920AE"/>
    <w:rsid w:val="0069575D"/>
    <w:rsid w:val="006F5EB2"/>
    <w:rsid w:val="00703D83"/>
    <w:rsid w:val="00717BE2"/>
    <w:rsid w:val="00740E10"/>
    <w:rsid w:val="007419E1"/>
    <w:rsid w:val="00760DB8"/>
    <w:rsid w:val="00767CF0"/>
    <w:rsid w:val="00783103"/>
    <w:rsid w:val="007A2931"/>
    <w:rsid w:val="007D5608"/>
    <w:rsid w:val="007E0489"/>
    <w:rsid w:val="007E3714"/>
    <w:rsid w:val="007F2DE6"/>
    <w:rsid w:val="0080567B"/>
    <w:rsid w:val="00811705"/>
    <w:rsid w:val="0081693C"/>
    <w:rsid w:val="00823885"/>
    <w:rsid w:val="00860A8D"/>
    <w:rsid w:val="008812C9"/>
    <w:rsid w:val="008827F5"/>
    <w:rsid w:val="008950AD"/>
    <w:rsid w:val="008A7F76"/>
    <w:rsid w:val="008B22F9"/>
    <w:rsid w:val="008B77DA"/>
    <w:rsid w:val="008C61F0"/>
    <w:rsid w:val="008D1C78"/>
    <w:rsid w:val="008E0A2F"/>
    <w:rsid w:val="008E7634"/>
    <w:rsid w:val="009138D3"/>
    <w:rsid w:val="00922960"/>
    <w:rsid w:val="0093186F"/>
    <w:rsid w:val="00942C66"/>
    <w:rsid w:val="00951BCF"/>
    <w:rsid w:val="009858BF"/>
    <w:rsid w:val="009A62FA"/>
    <w:rsid w:val="009C32E6"/>
    <w:rsid w:val="009E5332"/>
    <w:rsid w:val="00A04BF0"/>
    <w:rsid w:val="00A11D57"/>
    <w:rsid w:val="00A1785A"/>
    <w:rsid w:val="00A3698A"/>
    <w:rsid w:val="00A556A0"/>
    <w:rsid w:val="00AC6E0B"/>
    <w:rsid w:val="00AD74CE"/>
    <w:rsid w:val="00AE1B91"/>
    <w:rsid w:val="00AF238C"/>
    <w:rsid w:val="00B03A9F"/>
    <w:rsid w:val="00B05349"/>
    <w:rsid w:val="00B20274"/>
    <w:rsid w:val="00B40063"/>
    <w:rsid w:val="00B40D68"/>
    <w:rsid w:val="00B46742"/>
    <w:rsid w:val="00B83749"/>
    <w:rsid w:val="00B858BE"/>
    <w:rsid w:val="00B8702B"/>
    <w:rsid w:val="00BA6F90"/>
    <w:rsid w:val="00BC1358"/>
    <w:rsid w:val="00BC2EA6"/>
    <w:rsid w:val="00BD350B"/>
    <w:rsid w:val="00BE7F03"/>
    <w:rsid w:val="00C23F54"/>
    <w:rsid w:val="00C54745"/>
    <w:rsid w:val="00C824DC"/>
    <w:rsid w:val="00CC7D82"/>
    <w:rsid w:val="00D03898"/>
    <w:rsid w:val="00D15439"/>
    <w:rsid w:val="00D23ECE"/>
    <w:rsid w:val="00D554F7"/>
    <w:rsid w:val="00DB46DF"/>
    <w:rsid w:val="00DC59CF"/>
    <w:rsid w:val="00DD0AB0"/>
    <w:rsid w:val="00DD71AD"/>
    <w:rsid w:val="00E130AB"/>
    <w:rsid w:val="00E321BF"/>
    <w:rsid w:val="00E34499"/>
    <w:rsid w:val="00E50E38"/>
    <w:rsid w:val="00ED64C0"/>
    <w:rsid w:val="00F067CD"/>
    <w:rsid w:val="00F12552"/>
    <w:rsid w:val="00F17C2F"/>
    <w:rsid w:val="00F311EB"/>
    <w:rsid w:val="00F40A8A"/>
    <w:rsid w:val="00F55659"/>
    <w:rsid w:val="00F5597A"/>
    <w:rsid w:val="00F5778C"/>
    <w:rsid w:val="00F606B1"/>
    <w:rsid w:val="00F861AF"/>
    <w:rsid w:val="00F92003"/>
    <w:rsid w:val="00FA5E35"/>
    <w:rsid w:val="00FC4D8F"/>
    <w:rsid w:val="00FE27C7"/>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C1195"/>
  <w15:docId w15:val="{487502C1-E240-446A-AB6E-22E9A799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F37021"/>
      <w:sz w:val="32"/>
      <w:szCs w:val="32"/>
    </w:rPr>
  </w:style>
  <w:style w:type="paragraph" w:styleId="Heading2">
    <w:name w:val="heading 2"/>
    <w:basedOn w:val="Normal"/>
    <w:next w:val="Normal"/>
    <w:uiPriority w:val="9"/>
    <w:semiHidden/>
    <w:unhideWhenUsed/>
    <w:qFormat/>
    <w:pPr>
      <w:keepNext/>
      <w:keepLines/>
      <w:spacing w:before="200"/>
      <w:outlineLvl w:val="1"/>
    </w:pPr>
    <w:rPr>
      <w:rFonts w:ascii="Arial" w:eastAsia="Arial" w:hAnsi="Arial" w:cs="Arial"/>
      <w:b/>
      <w:color w:val="FFBC1C"/>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style>
  <w:style w:type="character" w:styleId="CommentReference">
    <w:name w:val="annotation reference"/>
    <w:basedOn w:val="DefaultParagraphFont"/>
    <w:uiPriority w:val="99"/>
    <w:semiHidden/>
    <w:unhideWhenUsed/>
    <w:rsid w:val="0069575D"/>
    <w:rPr>
      <w:sz w:val="16"/>
      <w:szCs w:val="16"/>
    </w:rPr>
  </w:style>
  <w:style w:type="paragraph" w:styleId="CommentText">
    <w:name w:val="annotation text"/>
    <w:basedOn w:val="Normal"/>
    <w:link w:val="CommentTextChar"/>
    <w:uiPriority w:val="99"/>
    <w:semiHidden/>
    <w:unhideWhenUsed/>
    <w:rsid w:val="0069575D"/>
    <w:rPr>
      <w:sz w:val="20"/>
      <w:szCs w:val="20"/>
    </w:rPr>
  </w:style>
  <w:style w:type="character" w:customStyle="1" w:styleId="CommentTextChar">
    <w:name w:val="Comment Text Char"/>
    <w:basedOn w:val="DefaultParagraphFont"/>
    <w:link w:val="CommentText"/>
    <w:uiPriority w:val="99"/>
    <w:semiHidden/>
    <w:rsid w:val="0069575D"/>
    <w:rPr>
      <w:sz w:val="20"/>
      <w:szCs w:val="20"/>
    </w:rPr>
  </w:style>
  <w:style w:type="paragraph" w:styleId="CommentSubject">
    <w:name w:val="annotation subject"/>
    <w:basedOn w:val="CommentText"/>
    <w:next w:val="CommentText"/>
    <w:link w:val="CommentSubjectChar"/>
    <w:uiPriority w:val="99"/>
    <w:semiHidden/>
    <w:unhideWhenUsed/>
    <w:rsid w:val="0069575D"/>
    <w:rPr>
      <w:b/>
      <w:bCs/>
    </w:rPr>
  </w:style>
  <w:style w:type="character" w:customStyle="1" w:styleId="CommentSubjectChar">
    <w:name w:val="Comment Subject Char"/>
    <w:basedOn w:val="CommentTextChar"/>
    <w:link w:val="CommentSubject"/>
    <w:uiPriority w:val="99"/>
    <w:semiHidden/>
    <w:rsid w:val="0069575D"/>
    <w:rPr>
      <w:b/>
      <w:bCs/>
      <w:sz w:val="20"/>
      <w:szCs w:val="20"/>
    </w:rPr>
  </w:style>
  <w:style w:type="paragraph" w:styleId="BalloonText">
    <w:name w:val="Balloon Text"/>
    <w:basedOn w:val="Normal"/>
    <w:link w:val="BalloonTextChar"/>
    <w:uiPriority w:val="99"/>
    <w:semiHidden/>
    <w:unhideWhenUsed/>
    <w:rsid w:val="006957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75D"/>
    <w:rPr>
      <w:rFonts w:ascii="Times New Roman" w:hAnsi="Times New Roman" w:cs="Times New Roman"/>
      <w:sz w:val="18"/>
      <w:szCs w:val="18"/>
    </w:rPr>
  </w:style>
  <w:style w:type="character" w:styleId="Hyperlink">
    <w:name w:val="Hyperlink"/>
    <w:rsid w:val="007D5608"/>
    <w:rPr>
      <w:color w:val="0000FF"/>
      <w:u w:val="single"/>
    </w:rPr>
  </w:style>
  <w:style w:type="character" w:customStyle="1" w:styleId="UnresolvedMention1">
    <w:name w:val="Unresolved Mention1"/>
    <w:basedOn w:val="DefaultParagraphFont"/>
    <w:uiPriority w:val="99"/>
    <w:semiHidden/>
    <w:unhideWhenUsed/>
    <w:rsid w:val="007D5608"/>
    <w:rPr>
      <w:color w:val="808080"/>
      <w:shd w:val="clear" w:color="auto" w:fill="E6E6E6"/>
    </w:rPr>
  </w:style>
  <w:style w:type="paragraph" w:styleId="ListParagraph">
    <w:name w:val="List Paragraph"/>
    <w:basedOn w:val="Normal"/>
    <w:uiPriority w:val="34"/>
    <w:qFormat/>
    <w:rsid w:val="005F62C2"/>
    <w:pPr>
      <w:ind w:left="720"/>
      <w:contextualSpacing/>
    </w:pPr>
    <w:rPr>
      <w:rFonts w:ascii="Realist Regular" w:eastAsiaTheme="minorEastAsia" w:hAnsi="Realist Regular" w:cstheme="minorBid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0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rgit.haase@hbreavi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74C1-891E-4F5B-911A-EE10EE59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Haehnlein Hans-Peter</dc:creator>
  <cp:lastModifiedBy>Haase Birgit</cp:lastModifiedBy>
  <cp:revision>2</cp:revision>
  <cp:lastPrinted>2019-02-18T11:33:00Z</cp:lastPrinted>
  <dcterms:created xsi:type="dcterms:W3CDTF">2019-02-26T14:28:00Z</dcterms:created>
  <dcterms:modified xsi:type="dcterms:W3CDTF">2019-02-26T14:28:00Z</dcterms:modified>
</cp:coreProperties>
</file>