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F966" w14:textId="6033203D" w:rsidR="00BD4D4A" w:rsidRPr="00181E85" w:rsidRDefault="00BD4D4A" w:rsidP="00F33FB9">
      <w:pPr>
        <w:spacing w:line="276" w:lineRule="auto"/>
        <w:jc w:val="center"/>
        <w:rPr>
          <w:rFonts w:ascii="Avenir LT Pro 35 Light" w:eastAsia="Times New Roman" w:hAnsi="Avenir LT Pro 35 Light" w:cs="Arial"/>
          <w:b/>
          <w:color w:val="212121"/>
          <w:sz w:val="20"/>
          <w:szCs w:val="20"/>
          <w:shd w:val="clear" w:color="auto" w:fill="FFFFFF"/>
          <w:lang w:val="en-US" w:eastAsia="cs-CZ"/>
        </w:rPr>
      </w:pPr>
      <w:r w:rsidRPr="00181E85">
        <w:rPr>
          <w:rFonts w:ascii="Avenir LT Pro 35 Light" w:eastAsia="Times New Roman" w:hAnsi="Avenir LT Pro 35 Light" w:cs="Arial"/>
          <w:b/>
          <w:color w:val="212121"/>
          <w:sz w:val="20"/>
          <w:szCs w:val="20"/>
          <w:shd w:val="clear" w:color="auto" w:fill="FFFFFF"/>
          <w:lang w:val="en-US" w:eastAsia="cs-CZ"/>
        </w:rPr>
        <w:t xml:space="preserve">PRIVACY NOTICE </w:t>
      </w:r>
      <w:bookmarkStart w:id="0" w:name="_Hlk519886677"/>
      <w:r w:rsidRPr="00181E85">
        <w:rPr>
          <w:rFonts w:ascii="Avenir LT Pro 35 Light" w:eastAsia="Times New Roman" w:hAnsi="Avenir LT Pro 35 Light" w:cs="Arial"/>
          <w:b/>
          <w:color w:val="212121"/>
          <w:sz w:val="20"/>
          <w:szCs w:val="20"/>
          <w:shd w:val="clear" w:color="auto" w:fill="FFFFFF"/>
          <w:lang w:val="en-US" w:eastAsia="cs-CZ"/>
        </w:rPr>
        <w:t>ON</w:t>
      </w:r>
      <w:r w:rsidR="003D7B18" w:rsidRPr="00181E85">
        <w:rPr>
          <w:rFonts w:ascii="Avenir LT Pro 35 Light" w:eastAsia="Times New Roman" w:hAnsi="Avenir LT Pro 35 Light" w:cs="Arial"/>
          <w:b/>
          <w:color w:val="212121"/>
          <w:sz w:val="20"/>
          <w:szCs w:val="20"/>
          <w:shd w:val="clear" w:color="auto" w:fill="FFFFFF"/>
          <w:lang w:val="en-US" w:eastAsia="cs-CZ"/>
        </w:rPr>
        <w:t xml:space="preserve"> THE</w:t>
      </w:r>
      <w:r w:rsidRPr="00181E85">
        <w:rPr>
          <w:rFonts w:ascii="Avenir LT Pro 35 Light" w:eastAsia="Times New Roman" w:hAnsi="Avenir LT Pro 35 Light" w:cs="Arial"/>
          <w:b/>
          <w:color w:val="212121"/>
          <w:sz w:val="20"/>
          <w:szCs w:val="20"/>
          <w:shd w:val="clear" w:color="auto" w:fill="FFFFFF"/>
          <w:lang w:val="en-US" w:eastAsia="cs-CZ"/>
        </w:rPr>
        <w:t xml:space="preserve"> PROCESSING </w:t>
      </w:r>
      <w:r w:rsidR="003D7B18" w:rsidRPr="00181E85">
        <w:rPr>
          <w:rFonts w:ascii="Avenir LT Pro 35 Light" w:eastAsia="Times New Roman" w:hAnsi="Avenir LT Pro 35 Light" w:cs="Arial"/>
          <w:b/>
          <w:color w:val="212121"/>
          <w:sz w:val="20"/>
          <w:szCs w:val="20"/>
          <w:shd w:val="clear" w:color="auto" w:fill="FFFFFF"/>
          <w:lang w:val="en-US" w:eastAsia="cs-CZ"/>
        </w:rPr>
        <w:t xml:space="preserve">OF </w:t>
      </w:r>
      <w:r w:rsidRPr="00181E85">
        <w:rPr>
          <w:rFonts w:ascii="Avenir LT Pro 35 Light" w:eastAsia="Times New Roman" w:hAnsi="Avenir LT Pro 35 Light" w:cs="Arial"/>
          <w:b/>
          <w:color w:val="212121"/>
          <w:sz w:val="20"/>
          <w:szCs w:val="20"/>
          <w:shd w:val="clear" w:color="auto" w:fill="FFFFFF"/>
          <w:lang w:val="en-US" w:eastAsia="cs-CZ"/>
        </w:rPr>
        <w:t>PERSONAL DATA AND YOUR RIGHTS</w:t>
      </w:r>
      <w:bookmarkEnd w:id="0"/>
    </w:p>
    <w:p w14:paraId="24754203" w14:textId="77777777" w:rsidR="00481105" w:rsidRPr="00181E85" w:rsidRDefault="00481105" w:rsidP="00481105">
      <w:pPr>
        <w:spacing w:line="276" w:lineRule="auto"/>
        <w:jc w:val="center"/>
        <w:rPr>
          <w:rFonts w:ascii="Avenir LT Pro 35 Light" w:eastAsia="Times New Roman" w:hAnsi="Avenir LT Pro 35 Light" w:cs="Arial"/>
          <w:i/>
          <w:sz w:val="20"/>
          <w:szCs w:val="20"/>
          <w:shd w:val="clear" w:color="auto" w:fill="FFFFFF"/>
          <w:lang w:val="en-US" w:eastAsia="cs-CZ"/>
        </w:rPr>
      </w:pPr>
      <w:r w:rsidRPr="00181E85">
        <w:rPr>
          <w:rFonts w:ascii="Avenir LT Pro 35 Light" w:eastAsia="Times New Roman" w:hAnsi="Avenir LT Pro 35 Light" w:cs="Arial"/>
          <w:i/>
          <w:sz w:val="20"/>
          <w:szCs w:val="20"/>
          <w:shd w:val="clear" w:color="auto" w:fill="FFFFFF"/>
          <w:lang w:val="en-US" w:eastAsia="cs-CZ"/>
        </w:rPr>
        <w:t xml:space="preserve">under Art. 13 of Regulation (EU) 2016/679 of the European Parliament and of the Council of 27 April 2016 on the protection of natural persons </w:t>
      </w:r>
      <w:proofErr w:type="gramStart"/>
      <w:r w:rsidRPr="00181E85">
        <w:rPr>
          <w:rFonts w:ascii="Avenir LT Pro 35 Light" w:eastAsia="Times New Roman" w:hAnsi="Avenir LT Pro 35 Light" w:cs="Arial"/>
          <w:i/>
          <w:sz w:val="20"/>
          <w:szCs w:val="20"/>
          <w:shd w:val="clear" w:color="auto" w:fill="FFFFFF"/>
          <w:lang w:val="en-US" w:eastAsia="cs-CZ"/>
        </w:rPr>
        <w:t>with regard to</w:t>
      </w:r>
      <w:proofErr w:type="gramEnd"/>
      <w:r w:rsidRPr="00181E85">
        <w:rPr>
          <w:rFonts w:ascii="Avenir LT Pro 35 Light" w:eastAsia="Times New Roman" w:hAnsi="Avenir LT Pro 35 Light" w:cs="Arial"/>
          <w:i/>
          <w:sz w:val="20"/>
          <w:szCs w:val="20"/>
          <w:shd w:val="clear" w:color="auto" w:fill="FFFFFF"/>
          <w:lang w:val="en-US" w:eastAsia="cs-CZ"/>
        </w:rPr>
        <w:t xml:space="preserve"> the processing of personal data and on the free movement of such data, and repealing Directive 95/46/EC</w:t>
      </w:r>
    </w:p>
    <w:p w14:paraId="41723911" w14:textId="77777777" w:rsidR="00481105" w:rsidRPr="00181E85" w:rsidRDefault="00481105" w:rsidP="00481105">
      <w:pPr>
        <w:spacing w:line="276" w:lineRule="auto"/>
        <w:jc w:val="center"/>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(hereinafter referred to as the „</w:t>
      </w:r>
      <w:proofErr w:type="gramStart"/>
      <w:r w:rsidRPr="00181E85">
        <w:rPr>
          <w:rFonts w:ascii="Avenir LT Pro 35 Light" w:eastAsia="Times New Roman" w:hAnsi="Avenir LT Pro 35 Light" w:cs="Arial"/>
          <w:b/>
          <w:sz w:val="20"/>
          <w:szCs w:val="20"/>
          <w:shd w:val="clear" w:color="auto" w:fill="FFFFFF"/>
          <w:lang w:val="en-US" w:eastAsia="cs-CZ"/>
        </w:rPr>
        <w:t>GDPR</w:t>
      </w:r>
      <w:r w:rsidRPr="00181E85">
        <w:rPr>
          <w:rFonts w:ascii="Avenir LT Pro 35 Light" w:eastAsia="Times New Roman" w:hAnsi="Avenir LT Pro 35 Light" w:cs="Arial"/>
          <w:sz w:val="20"/>
          <w:szCs w:val="20"/>
          <w:shd w:val="clear" w:color="auto" w:fill="FFFFFF"/>
          <w:lang w:val="en-US" w:eastAsia="cs-CZ"/>
        </w:rPr>
        <w:t>“</w:t>
      </w:r>
      <w:proofErr w:type="gramEnd"/>
      <w:r w:rsidRPr="00181E85">
        <w:rPr>
          <w:rFonts w:ascii="Avenir LT Pro 35 Light" w:eastAsia="Times New Roman" w:hAnsi="Avenir LT Pro 35 Light" w:cs="Arial"/>
          <w:sz w:val="20"/>
          <w:szCs w:val="20"/>
          <w:shd w:val="clear" w:color="auto" w:fill="FFFFFF"/>
          <w:lang w:val="en-US" w:eastAsia="cs-CZ"/>
        </w:rPr>
        <w:t>)</w:t>
      </w:r>
    </w:p>
    <w:p w14:paraId="0512272B" w14:textId="77777777" w:rsidR="00481105" w:rsidRPr="00181E85" w:rsidRDefault="00481105" w:rsidP="00F33FB9">
      <w:pPr>
        <w:spacing w:line="276" w:lineRule="auto"/>
        <w:jc w:val="center"/>
        <w:rPr>
          <w:rFonts w:ascii="Avenir LT Pro 35 Light" w:eastAsia="Times New Roman" w:hAnsi="Avenir LT Pro 35 Light" w:cs="Arial"/>
          <w:color w:val="212121"/>
          <w:sz w:val="20"/>
          <w:szCs w:val="20"/>
          <w:shd w:val="clear" w:color="auto" w:fill="FFFFFF"/>
          <w:lang w:val="en-US" w:eastAsia="cs-CZ"/>
        </w:rPr>
      </w:pPr>
    </w:p>
    <w:p w14:paraId="01CD955A" w14:textId="77777777" w:rsidR="00BD4D4A" w:rsidRPr="00181E85" w:rsidRDefault="00BD4D4A" w:rsidP="00F33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venir LT Pro 35 Light" w:eastAsia="Times New Roman" w:hAnsi="Avenir LT Pro 35 Light" w:cs="Arial"/>
          <w:color w:val="212121"/>
          <w:sz w:val="20"/>
          <w:szCs w:val="20"/>
          <w:lang w:val="en" w:eastAsia="cs-CZ"/>
        </w:rPr>
      </w:pPr>
    </w:p>
    <w:p w14:paraId="3239E025" w14:textId="77777777" w:rsidR="00E74B39" w:rsidRPr="00181E85" w:rsidRDefault="003D7B18" w:rsidP="00F33FB9">
      <w:p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In case you are providing your personal data, we as a data controller</w:t>
      </w:r>
      <w:r w:rsidR="00E74B39" w:rsidRPr="00181E85">
        <w:rPr>
          <w:rFonts w:ascii="Avenir LT Pro 35 Light" w:eastAsia="Times New Roman" w:hAnsi="Avenir LT Pro 35 Light" w:cs="Arial"/>
          <w:sz w:val="20"/>
          <w:szCs w:val="20"/>
          <w:shd w:val="clear" w:color="auto" w:fill="FFFFFF"/>
          <w:lang w:val="en-US" w:eastAsia="cs-CZ"/>
        </w:rPr>
        <w:t>:</w:t>
      </w:r>
    </w:p>
    <w:p w14:paraId="728FEF9D" w14:textId="77777777" w:rsidR="00E74B39" w:rsidRPr="00181E85" w:rsidRDefault="00E74B39"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6929859B" w14:textId="438D3A5A" w:rsidR="00E74B39" w:rsidRPr="00181E85" w:rsidRDefault="00384BE2" w:rsidP="00384BE2">
      <w:p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b/>
          <w:bCs/>
          <w:sz w:val="20"/>
          <w:szCs w:val="20"/>
          <w:shd w:val="clear" w:color="auto" w:fill="FFFFFF"/>
          <w:lang w:val="en-US" w:eastAsia="cs-CZ"/>
        </w:rPr>
        <w:t xml:space="preserve">HB REAVIS Construction Hungary Kft. </w:t>
      </w:r>
      <w:r w:rsidRPr="00181E85">
        <w:rPr>
          <w:rFonts w:ascii="Avenir LT Pro 35 Light" w:eastAsia="Times New Roman" w:hAnsi="Avenir LT Pro 35 Light" w:cs="Arial"/>
          <w:sz w:val="20"/>
          <w:szCs w:val="20"/>
          <w:shd w:val="clear" w:color="auto" w:fill="FFFFFF"/>
          <w:lang w:val="en-US" w:eastAsia="cs-CZ"/>
        </w:rPr>
        <w:t xml:space="preserve">(registered seat: 1138 Budapest, Népfürdő utca 22. B. Ép. 3. em. company reg. number: 01-09-986093; </w:t>
      </w:r>
      <w:r w:rsidR="003D7B18" w:rsidRPr="00181E85">
        <w:rPr>
          <w:rFonts w:ascii="Avenir LT Pro 35 Light" w:eastAsia="Times New Roman" w:hAnsi="Avenir LT Pro 35 Light" w:cs="Arial"/>
          <w:sz w:val="20"/>
          <w:szCs w:val="20"/>
          <w:shd w:val="clear" w:color="auto" w:fill="FFFFFF"/>
          <w:lang w:val="en-US" w:eastAsia="cs-CZ"/>
        </w:rPr>
        <w:t>hereinafter referred to as the “</w:t>
      </w:r>
      <w:bookmarkStart w:id="1" w:name="OLE_LINK27"/>
      <w:bookmarkStart w:id="2" w:name="OLE_LINK28"/>
      <w:r w:rsidR="003D7B18" w:rsidRPr="00181E85">
        <w:rPr>
          <w:rFonts w:ascii="Avenir LT Pro 35 Light" w:eastAsia="Times New Roman" w:hAnsi="Avenir LT Pro 35 Light" w:cs="Arial"/>
          <w:b/>
          <w:bCs/>
          <w:sz w:val="20"/>
          <w:szCs w:val="20"/>
          <w:shd w:val="clear" w:color="auto" w:fill="FFFFFF"/>
          <w:lang w:val="en-US" w:eastAsia="cs-CZ"/>
        </w:rPr>
        <w:t>HB Reavis</w:t>
      </w:r>
      <w:bookmarkEnd w:id="1"/>
      <w:bookmarkEnd w:id="2"/>
      <w:r w:rsidR="003D7B18" w:rsidRPr="00181E85">
        <w:rPr>
          <w:rFonts w:ascii="Avenir LT Pro 35 Light" w:eastAsia="Times New Roman" w:hAnsi="Avenir LT Pro 35 Light" w:cs="Arial"/>
          <w:sz w:val="20"/>
          <w:szCs w:val="20"/>
          <w:shd w:val="clear" w:color="auto" w:fill="FFFFFF"/>
          <w:lang w:val="en-US" w:eastAsia="cs-CZ"/>
        </w:rPr>
        <w:t>” or “</w:t>
      </w:r>
      <w:r w:rsidR="003D7B18" w:rsidRPr="00181E85">
        <w:rPr>
          <w:rFonts w:ascii="Avenir LT Pro 35 Light" w:eastAsia="Times New Roman" w:hAnsi="Avenir LT Pro 35 Light" w:cs="Arial"/>
          <w:b/>
          <w:bCs/>
          <w:sz w:val="20"/>
          <w:szCs w:val="20"/>
          <w:shd w:val="clear" w:color="auto" w:fill="FFFFFF"/>
          <w:lang w:val="en-US" w:eastAsia="cs-CZ"/>
        </w:rPr>
        <w:t>we</w:t>
      </w:r>
      <w:r w:rsidR="003D7B18" w:rsidRPr="00181E85">
        <w:rPr>
          <w:rFonts w:ascii="Avenir LT Pro 35 Light" w:eastAsia="Times New Roman" w:hAnsi="Avenir LT Pro 35 Light" w:cs="Arial"/>
          <w:sz w:val="20"/>
          <w:szCs w:val="20"/>
          <w:shd w:val="clear" w:color="auto" w:fill="FFFFFF"/>
          <w:lang w:val="en-US" w:eastAsia="cs-CZ"/>
        </w:rPr>
        <w:t xml:space="preserve">”), </w:t>
      </w:r>
    </w:p>
    <w:p w14:paraId="470CC7AC" w14:textId="77777777" w:rsidR="00E74B39" w:rsidRPr="00181E85" w:rsidRDefault="00E74B39"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46E74243" w14:textId="78F76C90" w:rsidR="00BD4D4A" w:rsidRPr="00181E85" w:rsidRDefault="003D7B18" w:rsidP="00F33FB9">
      <w:p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would like to inform you about the processing of your personal data and of your rights related to the said processing.</w:t>
      </w:r>
    </w:p>
    <w:p w14:paraId="5EA5700D" w14:textId="0BC89105" w:rsidR="003D7B18" w:rsidRPr="00181E85" w:rsidRDefault="003D7B18" w:rsidP="003D7B18">
      <w:pPr>
        <w:tabs>
          <w:tab w:val="left" w:pos="5010"/>
        </w:tabs>
        <w:spacing w:line="276" w:lineRule="auto"/>
        <w:rPr>
          <w:rFonts w:ascii="Avenir LT Pro 35 Light" w:eastAsia="Times New Roman" w:hAnsi="Avenir LT Pro 35 Light" w:cs="Arial"/>
          <w:sz w:val="20"/>
          <w:szCs w:val="20"/>
          <w:shd w:val="clear" w:color="auto" w:fill="FFFFFF"/>
          <w:lang w:val="en-US" w:eastAsia="cs-CZ"/>
        </w:rPr>
      </w:pPr>
    </w:p>
    <w:p w14:paraId="16F184A5" w14:textId="77777777" w:rsidR="008059A6" w:rsidRPr="00181E85" w:rsidRDefault="008059A6" w:rsidP="008059A6">
      <w:pPr>
        <w:tabs>
          <w:tab w:val="left" w:pos="5010"/>
        </w:tabs>
        <w:spacing w:line="276" w:lineRule="auto"/>
        <w:jc w:val="both"/>
        <w:rPr>
          <w:rStyle w:val="normaltextrun"/>
          <w:rFonts w:ascii="Avenir LT Pro 35 Light" w:hAnsi="Avenir LT Pro 35 Light" w:cs="Arial"/>
          <w:color w:val="000000"/>
          <w:sz w:val="20"/>
          <w:szCs w:val="20"/>
          <w:shd w:val="clear" w:color="auto" w:fill="FFFFFF"/>
        </w:rPr>
      </w:pPr>
      <w:r w:rsidRPr="00181E85">
        <w:rPr>
          <w:rStyle w:val="normaltextrun"/>
          <w:rFonts w:ascii="Avenir LT Pro 35 Light" w:hAnsi="Avenir LT Pro 35 Light" w:cs="Arial"/>
          <w:color w:val="000000"/>
          <w:sz w:val="20"/>
          <w:szCs w:val="20"/>
          <w:shd w:val="clear" w:color="auto" w:fill="FFFFFF"/>
          <w:lang w:val="en-GB"/>
        </w:rPr>
        <w:t>HB</w:t>
      </w:r>
      <w:r w:rsidRPr="00181E85">
        <w:rPr>
          <w:rStyle w:val="normaltextrun"/>
          <w:rFonts w:ascii="Arial" w:hAnsi="Arial" w:cs="Arial"/>
          <w:color w:val="000000"/>
          <w:sz w:val="20"/>
          <w:szCs w:val="20"/>
          <w:shd w:val="clear" w:color="auto" w:fill="FFFFFF"/>
          <w:lang w:val="en-GB"/>
        </w:rPr>
        <w:t> </w:t>
      </w:r>
      <w:r w:rsidRPr="00181E85">
        <w:rPr>
          <w:rStyle w:val="normaltextrun"/>
          <w:rFonts w:ascii="Avenir LT Pro 35 Light" w:hAnsi="Avenir LT Pro 35 Light" w:cs="Arial"/>
          <w:color w:val="000000"/>
          <w:sz w:val="20"/>
          <w:szCs w:val="20"/>
          <w:shd w:val="clear" w:color="auto" w:fill="FFFFFF"/>
          <w:lang w:val="en-GB"/>
        </w:rPr>
        <w:t>Reavis</w:t>
      </w:r>
      <w:r w:rsidRPr="00181E85">
        <w:rPr>
          <w:rStyle w:val="normaltextrun"/>
          <w:rFonts w:ascii="Arial" w:hAnsi="Arial" w:cs="Arial"/>
          <w:color w:val="000000"/>
          <w:sz w:val="20"/>
          <w:szCs w:val="20"/>
          <w:shd w:val="clear" w:color="auto" w:fill="FFFFFF"/>
          <w:lang w:val="en-GB"/>
        </w:rPr>
        <w:t> </w:t>
      </w:r>
      <w:r w:rsidRPr="00181E85">
        <w:rPr>
          <w:rStyle w:val="normaltextrun"/>
          <w:rFonts w:ascii="Avenir LT Pro 35 Light" w:hAnsi="Avenir LT Pro 35 Light" w:cs="Arial"/>
          <w:color w:val="000000"/>
          <w:sz w:val="20"/>
          <w:szCs w:val="20"/>
          <w:shd w:val="clear" w:color="auto" w:fill="FFFFFF"/>
          <w:lang w:val="en-GB"/>
        </w:rPr>
        <w:t>is part of the HB</w:t>
      </w:r>
      <w:r w:rsidRPr="00181E85">
        <w:rPr>
          <w:rStyle w:val="normaltextrun"/>
          <w:rFonts w:ascii="Arial" w:hAnsi="Arial" w:cs="Arial"/>
          <w:color w:val="000000"/>
          <w:sz w:val="20"/>
          <w:szCs w:val="20"/>
          <w:shd w:val="clear" w:color="auto" w:fill="FFFFFF"/>
          <w:lang w:val="en-GB"/>
        </w:rPr>
        <w:t> </w:t>
      </w:r>
      <w:r w:rsidRPr="00181E85">
        <w:rPr>
          <w:rStyle w:val="normaltextrun"/>
          <w:rFonts w:ascii="Avenir LT Pro 35 Light" w:hAnsi="Avenir LT Pro 35 Light" w:cs="Arial"/>
          <w:color w:val="000000"/>
          <w:sz w:val="20"/>
          <w:szCs w:val="20"/>
          <w:shd w:val="clear" w:color="auto" w:fill="FFFFFF"/>
          <w:lang w:val="en-GB"/>
        </w:rPr>
        <w:t>Reavis</w:t>
      </w:r>
      <w:r w:rsidRPr="00181E85">
        <w:rPr>
          <w:rStyle w:val="normaltextrun"/>
          <w:rFonts w:ascii="Arial" w:hAnsi="Arial" w:cs="Arial"/>
          <w:color w:val="000000"/>
          <w:sz w:val="20"/>
          <w:szCs w:val="20"/>
          <w:shd w:val="clear" w:color="auto" w:fill="FFFFFF"/>
          <w:lang w:val="en-GB"/>
        </w:rPr>
        <w:t> </w:t>
      </w:r>
      <w:r w:rsidRPr="00181E85">
        <w:rPr>
          <w:rStyle w:val="normaltextrun"/>
          <w:rFonts w:ascii="Avenir LT Pro 35 Light" w:hAnsi="Avenir LT Pro 35 Light" w:cs="Arial"/>
          <w:color w:val="000000"/>
          <w:sz w:val="20"/>
          <w:szCs w:val="20"/>
          <w:shd w:val="clear" w:color="auto" w:fill="FFFFFF"/>
          <w:lang w:val="en-GB"/>
        </w:rPr>
        <w:t>Group,</w:t>
      </w:r>
      <w:r w:rsidRPr="00181E85">
        <w:rPr>
          <w:rStyle w:val="normaltextrun"/>
          <w:rFonts w:ascii="Arial" w:hAnsi="Arial" w:cs="Arial"/>
          <w:color w:val="000000"/>
          <w:sz w:val="20"/>
          <w:szCs w:val="20"/>
          <w:shd w:val="clear" w:color="auto" w:fill="FFFFFF"/>
          <w:lang w:val="en-GB"/>
        </w:rPr>
        <w:t> </w:t>
      </w:r>
      <w:r w:rsidRPr="00181E85">
        <w:rPr>
          <w:rStyle w:val="normaltextrun"/>
          <w:rFonts w:ascii="Avenir LT Pro 35 Light" w:hAnsi="Avenir LT Pro 35 Light" w:cs="Arial"/>
          <w:color w:val="000000"/>
          <w:sz w:val="20"/>
          <w:szCs w:val="20"/>
          <w:shd w:val="clear" w:color="auto" w:fill="FFFFFF"/>
          <w:lang w:val="en-GB"/>
        </w:rPr>
        <w:t>which consists of all entities consolidated under the group holding HB</w:t>
      </w:r>
      <w:r w:rsidRPr="00181E85">
        <w:rPr>
          <w:rStyle w:val="normaltextrun"/>
          <w:rFonts w:ascii="Arial" w:hAnsi="Arial" w:cs="Arial"/>
          <w:color w:val="000000"/>
          <w:sz w:val="20"/>
          <w:szCs w:val="20"/>
          <w:shd w:val="clear" w:color="auto" w:fill="FFFFFF"/>
          <w:lang w:val="en-GB"/>
        </w:rPr>
        <w:t> </w:t>
      </w:r>
      <w:r w:rsidRPr="00181E85">
        <w:rPr>
          <w:rStyle w:val="normaltextrun"/>
          <w:rFonts w:ascii="Avenir LT Pro 35 Light" w:hAnsi="Avenir LT Pro 35 Light" w:cs="Arial"/>
          <w:color w:val="000000"/>
          <w:sz w:val="20"/>
          <w:szCs w:val="20"/>
          <w:shd w:val="clear" w:color="auto" w:fill="FFFFFF"/>
          <w:lang w:val="en-GB"/>
        </w:rPr>
        <w:t>Reavis</w:t>
      </w:r>
      <w:r w:rsidRPr="00181E85">
        <w:rPr>
          <w:rStyle w:val="normaltextrun"/>
          <w:rFonts w:ascii="Arial" w:hAnsi="Arial" w:cs="Arial"/>
          <w:color w:val="000000"/>
          <w:sz w:val="20"/>
          <w:szCs w:val="20"/>
          <w:shd w:val="clear" w:color="auto" w:fill="FFFFFF"/>
          <w:lang w:val="en-GB"/>
        </w:rPr>
        <w:t> </w:t>
      </w:r>
      <w:r w:rsidRPr="00181E85">
        <w:rPr>
          <w:rStyle w:val="normaltextrun"/>
          <w:rFonts w:ascii="Avenir LT Pro 35 Light" w:hAnsi="Avenir LT Pro 35 Light" w:cs="Arial"/>
          <w:color w:val="000000"/>
          <w:sz w:val="20"/>
          <w:szCs w:val="20"/>
          <w:shd w:val="clear" w:color="auto" w:fill="FFFFFF"/>
          <w:lang w:val="en-GB"/>
        </w:rPr>
        <w:t>Holding S.A.</w:t>
      </w:r>
      <w:r w:rsidRPr="00181E85">
        <w:rPr>
          <w:rStyle w:val="normaltextrun"/>
          <w:rFonts w:ascii="Arial" w:hAnsi="Arial" w:cs="Arial"/>
          <w:color w:val="000000"/>
          <w:sz w:val="20"/>
          <w:szCs w:val="20"/>
          <w:shd w:val="clear" w:color="auto" w:fill="FFFFFF"/>
          <w:lang w:val="en-GB"/>
        </w:rPr>
        <w:t> </w:t>
      </w:r>
      <w:r w:rsidRPr="00181E85">
        <w:rPr>
          <w:rStyle w:val="normaltextrun"/>
          <w:rFonts w:ascii="Avenir LT Pro 35 Light" w:hAnsi="Avenir LT Pro 35 Light" w:cs="Arial"/>
          <w:color w:val="000000"/>
          <w:sz w:val="20"/>
          <w:szCs w:val="20"/>
          <w:shd w:val="clear" w:color="auto" w:fill="FFFFFF"/>
          <w:lang w:val="en-GB"/>
        </w:rPr>
        <w:t xml:space="preserve">with its headquarters in Luxembourg (hereinafter referred to as the </w:t>
      </w:r>
      <w:r w:rsidRPr="00181E85">
        <w:rPr>
          <w:rStyle w:val="normaltextrun"/>
          <w:rFonts w:ascii="Avenir LT Pro 35 Light" w:hAnsi="Avenir LT Pro 35 Light" w:cs="Avenir LT Pro 35 Light"/>
          <w:color w:val="000000"/>
          <w:sz w:val="20"/>
          <w:szCs w:val="20"/>
          <w:shd w:val="clear" w:color="auto" w:fill="FFFFFF"/>
          <w:lang w:val="en-GB"/>
        </w:rPr>
        <w:t>“</w:t>
      </w:r>
      <w:r w:rsidRPr="00181E85">
        <w:rPr>
          <w:rStyle w:val="normaltextrun"/>
          <w:rFonts w:ascii="Avenir LT Pro 35 Light" w:hAnsi="Avenir LT Pro 35 Light" w:cs="Arial"/>
          <w:b/>
          <w:bCs/>
          <w:color w:val="000000"/>
          <w:sz w:val="20"/>
          <w:szCs w:val="20"/>
          <w:shd w:val="clear" w:color="auto" w:fill="FFFFFF"/>
          <w:lang w:val="en-GB"/>
        </w:rPr>
        <w:t>HB</w:t>
      </w:r>
      <w:r w:rsidRPr="00181E85">
        <w:rPr>
          <w:rStyle w:val="normaltextrun"/>
          <w:rFonts w:ascii="Arial" w:hAnsi="Arial" w:cs="Arial"/>
          <w:b/>
          <w:bCs/>
          <w:color w:val="000000"/>
          <w:sz w:val="20"/>
          <w:szCs w:val="20"/>
          <w:shd w:val="clear" w:color="auto" w:fill="FFFFFF"/>
          <w:lang w:val="en-GB"/>
        </w:rPr>
        <w:t> </w:t>
      </w:r>
      <w:r w:rsidRPr="00181E85">
        <w:rPr>
          <w:rStyle w:val="normaltextrun"/>
          <w:rFonts w:ascii="Avenir LT Pro 35 Light" w:hAnsi="Avenir LT Pro 35 Light" w:cs="Arial"/>
          <w:b/>
          <w:bCs/>
          <w:color w:val="000000"/>
          <w:sz w:val="20"/>
          <w:szCs w:val="20"/>
          <w:shd w:val="clear" w:color="auto" w:fill="FFFFFF"/>
          <w:lang w:val="en-GB"/>
        </w:rPr>
        <w:t>Reavis</w:t>
      </w:r>
      <w:r w:rsidRPr="00181E85">
        <w:rPr>
          <w:rStyle w:val="normaltextrun"/>
          <w:rFonts w:ascii="Arial" w:hAnsi="Arial" w:cs="Arial"/>
          <w:b/>
          <w:bCs/>
          <w:color w:val="000000"/>
          <w:sz w:val="20"/>
          <w:szCs w:val="20"/>
          <w:shd w:val="clear" w:color="auto" w:fill="FFFFFF"/>
          <w:lang w:val="en-GB"/>
        </w:rPr>
        <w:t> </w:t>
      </w:r>
      <w:proofErr w:type="gramStart"/>
      <w:r w:rsidRPr="00181E85">
        <w:rPr>
          <w:rStyle w:val="normaltextrun"/>
          <w:rFonts w:ascii="Avenir LT Pro 35 Light" w:hAnsi="Avenir LT Pro 35 Light" w:cs="Arial"/>
          <w:b/>
          <w:bCs/>
          <w:color w:val="000000"/>
          <w:sz w:val="20"/>
          <w:szCs w:val="20"/>
          <w:shd w:val="clear" w:color="auto" w:fill="FFFFFF"/>
          <w:lang w:val="en-GB"/>
        </w:rPr>
        <w:t>Group</w:t>
      </w:r>
      <w:r w:rsidRPr="00181E85">
        <w:rPr>
          <w:rStyle w:val="normaltextrun"/>
          <w:rFonts w:ascii="Avenir LT Pro 35 Light" w:hAnsi="Avenir LT Pro 35 Light" w:cs="Arial"/>
          <w:color w:val="000000"/>
          <w:sz w:val="20"/>
          <w:szCs w:val="20"/>
          <w:shd w:val="clear" w:color="auto" w:fill="FFFFFF"/>
          <w:lang w:val="en-GB"/>
        </w:rPr>
        <w:t>“</w:t>
      </w:r>
      <w:proofErr w:type="gramEnd"/>
      <w:r w:rsidRPr="00181E85">
        <w:rPr>
          <w:rStyle w:val="normaltextrun"/>
          <w:rFonts w:ascii="Avenir LT Pro 35 Light" w:hAnsi="Avenir LT Pro 35 Light" w:cs="Arial"/>
          <w:color w:val="000000"/>
          <w:sz w:val="20"/>
          <w:szCs w:val="20"/>
          <w:shd w:val="clear" w:color="auto" w:fill="FFFFFF"/>
          <w:lang w:val="en-GB"/>
        </w:rPr>
        <w:t>) due to which the reference to HB</w:t>
      </w:r>
      <w:r w:rsidRPr="00181E85">
        <w:rPr>
          <w:rStyle w:val="normaltextrun"/>
          <w:rFonts w:ascii="Arial" w:hAnsi="Arial" w:cs="Arial"/>
          <w:color w:val="000000"/>
          <w:sz w:val="20"/>
          <w:szCs w:val="20"/>
          <w:shd w:val="clear" w:color="auto" w:fill="FFFFFF"/>
          <w:lang w:val="en-GB"/>
        </w:rPr>
        <w:t> </w:t>
      </w:r>
      <w:r w:rsidRPr="00181E85">
        <w:rPr>
          <w:rStyle w:val="normaltextrun"/>
          <w:rFonts w:ascii="Avenir LT Pro 35 Light" w:hAnsi="Avenir LT Pro 35 Light" w:cs="Arial"/>
          <w:color w:val="000000"/>
          <w:sz w:val="20"/>
          <w:szCs w:val="20"/>
          <w:shd w:val="clear" w:color="auto" w:fill="FFFFFF"/>
          <w:lang w:val="en-GB"/>
        </w:rPr>
        <w:t>Reavis</w:t>
      </w:r>
      <w:r w:rsidRPr="00181E85">
        <w:rPr>
          <w:rStyle w:val="normaltextrun"/>
          <w:rFonts w:ascii="Arial" w:hAnsi="Arial" w:cs="Arial"/>
          <w:color w:val="000000"/>
          <w:sz w:val="20"/>
          <w:szCs w:val="20"/>
          <w:shd w:val="clear" w:color="auto" w:fill="FFFFFF"/>
          <w:lang w:val="en-GB"/>
        </w:rPr>
        <w:t> </w:t>
      </w:r>
      <w:r w:rsidRPr="00181E85">
        <w:rPr>
          <w:rStyle w:val="normaltextrun"/>
          <w:rFonts w:ascii="Avenir LT Pro 35 Light" w:hAnsi="Avenir LT Pro 35 Light" w:cs="Arial"/>
          <w:color w:val="000000"/>
          <w:sz w:val="20"/>
          <w:szCs w:val="20"/>
          <w:shd w:val="clear" w:color="auto" w:fill="FFFFFF"/>
          <w:lang w:val="en-GB"/>
        </w:rPr>
        <w:t>Group may be found in the Privacy Notice.</w:t>
      </w:r>
      <w:r w:rsidRPr="00181E85">
        <w:rPr>
          <w:rStyle w:val="normaltextrun"/>
          <w:rFonts w:ascii="Arial" w:hAnsi="Arial" w:cs="Arial"/>
          <w:color w:val="000000"/>
          <w:sz w:val="20"/>
          <w:szCs w:val="20"/>
          <w:shd w:val="clear" w:color="auto" w:fill="FFFFFF"/>
        </w:rPr>
        <w:t> </w:t>
      </w:r>
    </w:p>
    <w:p w14:paraId="30E5D065" w14:textId="1F18D6B4" w:rsidR="00BD4D4A" w:rsidRPr="00181E85" w:rsidRDefault="003D7B18" w:rsidP="003D7B18">
      <w:pPr>
        <w:tabs>
          <w:tab w:val="left" w:pos="5010"/>
        </w:tabs>
        <w:spacing w:line="276" w:lineRule="auto"/>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ab/>
      </w:r>
    </w:p>
    <w:p w14:paraId="7B788B2E" w14:textId="2D18CF03" w:rsidR="00BD4D4A" w:rsidRPr="00181E85" w:rsidRDefault="003D7B18" w:rsidP="00F33FB9">
      <w:pPr>
        <w:spacing w:line="276" w:lineRule="auto"/>
        <w:jc w:val="both"/>
        <w:rPr>
          <w:rFonts w:ascii="Avenir LT Pro 35 Light" w:eastAsia="Times New Roman" w:hAnsi="Avenir LT Pro 35 Light" w:cs="Arial"/>
          <w:b/>
          <w:sz w:val="20"/>
          <w:szCs w:val="20"/>
          <w:shd w:val="clear" w:color="auto" w:fill="FFFFFF"/>
          <w:lang w:val="en-US" w:eastAsia="cs-CZ"/>
        </w:rPr>
      </w:pPr>
      <w:r w:rsidRPr="00181E85">
        <w:rPr>
          <w:rFonts w:ascii="Avenir LT Pro 35 Light" w:eastAsia="Times New Roman" w:hAnsi="Avenir LT Pro 35 Light" w:cs="Arial"/>
          <w:b/>
          <w:sz w:val="20"/>
          <w:szCs w:val="20"/>
          <w:shd w:val="clear" w:color="auto" w:fill="FFFFFF"/>
          <w:lang w:val="en-US" w:eastAsia="cs-CZ"/>
        </w:rPr>
        <w:t>What</w:t>
      </w:r>
      <w:r w:rsidR="00CF7858" w:rsidRPr="00181E85">
        <w:rPr>
          <w:rFonts w:ascii="Avenir LT Pro 35 Light" w:eastAsia="Times New Roman" w:hAnsi="Avenir LT Pro 35 Light" w:cs="Arial"/>
          <w:b/>
          <w:sz w:val="20"/>
          <w:szCs w:val="20"/>
          <w:shd w:val="clear" w:color="auto" w:fill="FFFFFF"/>
          <w:lang w:val="en-US" w:eastAsia="cs-CZ"/>
        </w:rPr>
        <w:t xml:space="preserve"> </w:t>
      </w:r>
      <w:r w:rsidR="009A4135" w:rsidRPr="00181E85">
        <w:rPr>
          <w:rFonts w:ascii="Avenir LT Pro 35 Light" w:eastAsia="Times New Roman" w:hAnsi="Avenir LT Pro 35 Light" w:cs="Arial"/>
          <w:b/>
          <w:sz w:val="20"/>
          <w:szCs w:val="20"/>
          <w:shd w:val="clear" w:color="auto" w:fill="FFFFFF"/>
          <w:lang w:val="en-US" w:eastAsia="cs-CZ"/>
        </w:rPr>
        <w:t>are</w:t>
      </w:r>
      <w:r w:rsidRPr="00181E85">
        <w:rPr>
          <w:rFonts w:ascii="Avenir LT Pro 35 Light" w:eastAsia="Times New Roman" w:hAnsi="Avenir LT Pro 35 Light" w:cs="Arial"/>
          <w:b/>
          <w:sz w:val="20"/>
          <w:szCs w:val="20"/>
          <w:shd w:val="clear" w:color="auto" w:fill="FFFFFF"/>
          <w:lang w:val="en-US" w:eastAsia="cs-CZ"/>
        </w:rPr>
        <w:t xml:space="preserve"> our purpose</w:t>
      </w:r>
      <w:r w:rsidR="009A4135" w:rsidRPr="00181E85">
        <w:rPr>
          <w:rFonts w:ascii="Avenir LT Pro 35 Light" w:eastAsia="Times New Roman" w:hAnsi="Avenir LT Pro 35 Light" w:cs="Arial"/>
          <w:b/>
          <w:sz w:val="20"/>
          <w:szCs w:val="20"/>
          <w:shd w:val="clear" w:color="auto" w:fill="FFFFFF"/>
          <w:lang w:val="en-US" w:eastAsia="cs-CZ"/>
        </w:rPr>
        <w:t xml:space="preserve"> and legitimate interests</w:t>
      </w:r>
      <w:r w:rsidRPr="00181E85">
        <w:rPr>
          <w:rFonts w:ascii="Avenir LT Pro 35 Light" w:eastAsia="Times New Roman" w:hAnsi="Avenir LT Pro 35 Light" w:cs="Arial"/>
          <w:b/>
          <w:sz w:val="20"/>
          <w:szCs w:val="20"/>
          <w:shd w:val="clear" w:color="auto" w:fill="FFFFFF"/>
          <w:lang w:val="en-US" w:eastAsia="cs-CZ"/>
        </w:rPr>
        <w:t xml:space="preserve"> for the processing of your personal data?</w:t>
      </w:r>
    </w:p>
    <w:p w14:paraId="388E6288" w14:textId="77777777" w:rsidR="002F51DA" w:rsidRPr="00181E85" w:rsidRDefault="002F51DA" w:rsidP="00F33FB9">
      <w:pPr>
        <w:spacing w:line="276" w:lineRule="auto"/>
        <w:jc w:val="both"/>
        <w:rPr>
          <w:rFonts w:ascii="Avenir LT Pro 35 Light" w:eastAsia="Times New Roman" w:hAnsi="Avenir LT Pro 35 Light" w:cs="Arial"/>
          <w:b/>
          <w:sz w:val="20"/>
          <w:szCs w:val="20"/>
          <w:shd w:val="clear" w:color="auto" w:fill="FFFFFF"/>
          <w:lang w:val="en-US" w:eastAsia="cs-CZ"/>
        </w:rPr>
      </w:pPr>
    </w:p>
    <w:p w14:paraId="4E3934C7" w14:textId="59DDA922" w:rsidR="00244039" w:rsidRPr="00181E85" w:rsidRDefault="00880C44"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A) </w:t>
      </w:r>
      <w:r w:rsidR="00BF2C09" w:rsidRPr="00181E85">
        <w:rPr>
          <w:rFonts w:ascii="Avenir LT Pro 35 Light" w:eastAsia="Times New Roman" w:hAnsi="Avenir LT Pro 35 Light" w:cs="Arial"/>
          <w:sz w:val="20"/>
          <w:szCs w:val="20"/>
          <w:shd w:val="clear" w:color="auto" w:fill="FFFFFF"/>
          <w:lang w:val="en-US" w:eastAsia="cs-CZ"/>
        </w:rPr>
        <w:tab/>
      </w:r>
      <w:r w:rsidRPr="00181E85">
        <w:rPr>
          <w:rFonts w:ascii="Avenir LT Pro 35 Light" w:eastAsia="Times New Roman" w:hAnsi="Avenir LT Pro 35 Light" w:cs="Arial"/>
          <w:sz w:val="20"/>
          <w:szCs w:val="20"/>
          <w:shd w:val="clear" w:color="auto" w:fill="FFFFFF"/>
          <w:lang w:val="en-US" w:eastAsia="cs-CZ"/>
        </w:rPr>
        <w:t>Administration of construction site notice board</w:t>
      </w:r>
      <w:r w:rsidR="0065798D" w:rsidRPr="00181E85">
        <w:rPr>
          <w:rFonts w:ascii="Avenir LT Pro 35 Light" w:eastAsia="Times New Roman" w:hAnsi="Avenir LT Pro 35 Light" w:cs="Arial"/>
          <w:sz w:val="20"/>
          <w:szCs w:val="20"/>
          <w:shd w:val="clear" w:color="auto" w:fill="FFFFFF"/>
          <w:lang w:val="en-US" w:eastAsia="cs-CZ"/>
        </w:rPr>
        <w:t>.</w:t>
      </w:r>
    </w:p>
    <w:p w14:paraId="00D39B68" w14:textId="50FD8E71" w:rsidR="00880C44" w:rsidRPr="00181E85" w:rsidRDefault="00880C44"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2A4E5E98" w14:textId="27AE552B" w:rsidR="00880C44" w:rsidRPr="00181E85" w:rsidRDefault="00880C44"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B) </w:t>
      </w:r>
      <w:r w:rsidR="00BF2C09" w:rsidRPr="00181E85">
        <w:rPr>
          <w:rFonts w:ascii="Avenir LT Pro 35 Light" w:eastAsia="Times New Roman" w:hAnsi="Avenir LT Pro 35 Light" w:cs="Arial"/>
          <w:sz w:val="20"/>
          <w:szCs w:val="20"/>
          <w:shd w:val="clear" w:color="auto" w:fill="FFFFFF"/>
          <w:lang w:val="en-US" w:eastAsia="cs-CZ"/>
        </w:rPr>
        <w:tab/>
      </w:r>
      <w:r w:rsidRPr="00181E85">
        <w:rPr>
          <w:rFonts w:ascii="Avenir LT Pro 35 Light" w:eastAsia="Times New Roman" w:hAnsi="Avenir LT Pro 35 Light" w:cs="Arial"/>
          <w:sz w:val="20"/>
          <w:szCs w:val="20"/>
          <w:shd w:val="clear" w:color="auto" w:fill="FFFFFF"/>
          <w:lang w:val="en-US" w:eastAsia="cs-CZ"/>
        </w:rPr>
        <w:t>Administration of construction log.</w:t>
      </w:r>
    </w:p>
    <w:p w14:paraId="50EC3C9E" w14:textId="11DE5976" w:rsidR="00880C44" w:rsidRPr="00181E85" w:rsidRDefault="00880C44"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1A1AB21A" w14:textId="660627F6" w:rsidR="00880C44" w:rsidRPr="00181E85" w:rsidRDefault="00880C44"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C) </w:t>
      </w:r>
      <w:r w:rsidR="00BF2C09" w:rsidRPr="00181E85">
        <w:rPr>
          <w:rFonts w:ascii="Avenir LT Pro 35 Light" w:eastAsia="Times New Roman" w:hAnsi="Avenir LT Pro 35 Light" w:cs="Arial"/>
          <w:sz w:val="20"/>
          <w:szCs w:val="20"/>
          <w:shd w:val="clear" w:color="auto" w:fill="FFFFFF"/>
          <w:lang w:val="en-US" w:eastAsia="cs-CZ"/>
        </w:rPr>
        <w:tab/>
      </w:r>
      <w:r w:rsidRPr="00181E85">
        <w:rPr>
          <w:rFonts w:ascii="Avenir LT Pro 35 Light" w:eastAsia="Times New Roman" w:hAnsi="Avenir LT Pro 35 Light" w:cs="Arial"/>
          <w:sz w:val="20"/>
          <w:szCs w:val="20"/>
          <w:shd w:val="clear" w:color="auto" w:fill="FFFFFF"/>
          <w:lang w:val="en-US" w:eastAsia="cs-CZ"/>
        </w:rPr>
        <w:t>Administration of control days.</w:t>
      </w:r>
    </w:p>
    <w:p w14:paraId="72033E6E" w14:textId="017F064A" w:rsidR="00880C44" w:rsidRPr="00181E85" w:rsidRDefault="00880C44"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0120EFF9" w14:textId="1538044D" w:rsidR="00880C44" w:rsidRPr="00181E85" w:rsidRDefault="00880C44"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D) </w:t>
      </w:r>
      <w:r w:rsidR="00BF2C09" w:rsidRPr="00181E85">
        <w:rPr>
          <w:rFonts w:ascii="Avenir LT Pro 35 Light" w:eastAsia="Times New Roman" w:hAnsi="Avenir LT Pro 35 Light" w:cs="Arial"/>
          <w:sz w:val="20"/>
          <w:szCs w:val="20"/>
          <w:shd w:val="clear" w:color="auto" w:fill="FFFFFF"/>
          <w:lang w:val="en-US" w:eastAsia="cs-CZ"/>
        </w:rPr>
        <w:tab/>
      </w:r>
      <w:r w:rsidRPr="00181E85">
        <w:rPr>
          <w:rFonts w:ascii="Avenir LT Pro 35 Light" w:eastAsia="Times New Roman" w:hAnsi="Avenir LT Pro 35 Light" w:cs="Arial"/>
          <w:sz w:val="20"/>
          <w:szCs w:val="20"/>
          <w:shd w:val="clear" w:color="auto" w:fill="FFFFFF"/>
          <w:lang w:val="en-US" w:eastAsia="cs-CZ"/>
        </w:rPr>
        <w:t>Evidence of construction visitors.</w:t>
      </w:r>
    </w:p>
    <w:p w14:paraId="0832FD87" w14:textId="2734D0ED" w:rsidR="00880C44" w:rsidRPr="00181E85" w:rsidRDefault="00880C44"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303FE65F" w14:textId="2109C216" w:rsidR="00880C44" w:rsidRPr="00181E85" w:rsidRDefault="00880C44"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E) </w:t>
      </w:r>
      <w:r w:rsidR="00BF2C09" w:rsidRPr="00181E85">
        <w:rPr>
          <w:rFonts w:ascii="Avenir LT Pro 35 Light" w:eastAsia="Times New Roman" w:hAnsi="Avenir LT Pro 35 Light" w:cs="Arial"/>
          <w:sz w:val="20"/>
          <w:szCs w:val="20"/>
          <w:shd w:val="clear" w:color="auto" w:fill="FFFFFF"/>
          <w:lang w:val="en-US" w:eastAsia="cs-CZ"/>
        </w:rPr>
        <w:tab/>
      </w:r>
      <w:r w:rsidRPr="00181E85">
        <w:rPr>
          <w:rFonts w:ascii="Avenir LT Pro 35 Light" w:eastAsia="Times New Roman" w:hAnsi="Avenir LT Pro 35 Light" w:cs="Arial"/>
          <w:sz w:val="20"/>
          <w:szCs w:val="20"/>
          <w:shd w:val="clear" w:color="auto" w:fill="FFFFFF"/>
          <w:lang w:val="en-US" w:eastAsia="cs-CZ"/>
        </w:rPr>
        <w:t>Administration of construction phone book.</w:t>
      </w:r>
    </w:p>
    <w:p w14:paraId="19A7E56A" w14:textId="77777777" w:rsidR="0065798D" w:rsidRPr="00181E85" w:rsidRDefault="0065798D"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731783F2" w14:textId="012EBA16" w:rsidR="00BD4D4A" w:rsidRPr="00181E85" w:rsidRDefault="00244039" w:rsidP="00F33FB9">
      <w:pPr>
        <w:spacing w:line="276" w:lineRule="auto"/>
        <w:jc w:val="both"/>
        <w:rPr>
          <w:rFonts w:ascii="Avenir LT Pro 35 Light" w:eastAsia="Times New Roman" w:hAnsi="Avenir LT Pro 35 Light" w:cs="Arial"/>
          <w:b/>
          <w:sz w:val="20"/>
          <w:szCs w:val="20"/>
          <w:shd w:val="clear" w:color="auto" w:fill="FFFFFF"/>
          <w:lang w:val="en-US" w:eastAsia="cs-CZ"/>
        </w:rPr>
      </w:pPr>
      <w:r w:rsidRPr="00181E85">
        <w:rPr>
          <w:rFonts w:ascii="Avenir LT Pro 35 Light" w:eastAsia="Times New Roman" w:hAnsi="Avenir LT Pro 35 Light" w:cs="Arial"/>
          <w:b/>
          <w:sz w:val="20"/>
          <w:szCs w:val="20"/>
          <w:shd w:val="clear" w:color="auto" w:fill="FFFFFF"/>
          <w:lang w:val="en-US" w:eastAsia="cs-CZ"/>
        </w:rPr>
        <w:t>Description of our purpose</w:t>
      </w:r>
      <w:r w:rsidR="00487310" w:rsidRPr="00181E85">
        <w:rPr>
          <w:rFonts w:ascii="Avenir LT Pro 35 Light" w:eastAsia="Times New Roman" w:hAnsi="Avenir LT Pro 35 Light" w:cs="Arial"/>
          <w:b/>
          <w:sz w:val="20"/>
          <w:szCs w:val="20"/>
          <w:shd w:val="clear" w:color="auto" w:fill="FFFFFF"/>
          <w:lang w:val="en-US" w:eastAsia="cs-CZ"/>
        </w:rPr>
        <w:t xml:space="preserve"> and legitimate interests</w:t>
      </w:r>
      <w:r w:rsidR="00BD4D4A" w:rsidRPr="00181E85">
        <w:rPr>
          <w:rFonts w:ascii="Avenir LT Pro 35 Light" w:eastAsia="Times New Roman" w:hAnsi="Avenir LT Pro 35 Light" w:cs="Arial"/>
          <w:b/>
          <w:sz w:val="20"/>
          <w:szCs w:val="20"/>
          <w:shd w:val="clear" w:color="auto" w:fill="FFFFFF"/>
          <w:lang w:val="en-US" w:eastAsia="cs-CZ"/>
        </w:rPr>
        <w:t>:</w:t>
      </w:r>
    </w:p>
    <w:p w14:paraId="1ACEC8C7" w14:textId="77777777" w:rsidR="002F51DA" w:rsidRPr="00181E85" w:rsidRDefault="002F51DA" w:rsidP="00F33FB9">
      <w:pPr>
        <w:spacing w:line="276" w:lineRule="auto"/>
        <w:jc w:val="both"/>
        <w:rPr>
          <w:rFonts w:ascii="Avenir LT Pro 35 Light" w:eastAsia="Times New Roman" w:hAnsi="Avenir LT Pro 35 Light" w:cs="Arial"/>
          <w:b/>
          <w:sz w:val="20"/>
          <w:szCs w:val="20"/>
          <w:shd w:val="clear" w:color="auto" w:fill="FFFFFF"/>
          <w:lang w:val="en-US" w:eastAsia="cs-CZ"/>
        </w:rPr>
      </w:pPr>
    </w:p>
    <w:p w14:paraId="13BF1A25" w14:textId="075D01F3" w:rsidR="00244039" w:rsidRPr="00181E85" w:rsidRDefault="007440A1"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A) </w:t>
      </w:r>
      <w:r w:rsidR="00BF2C09" w:rsidRPr="00181E85">
        <w:rPr>
          <w:rFonts w:ascii="Avenir LT Pro 35 Light" w:eastAsia="Times New Roman" w:hAnsi="Avenir LT Pro 35 Light" w:cs="Arial"/>
          <w:sz w:val="20"/>
          <w:szCs w:val="20"/>
          <w:shd w:val="clear" w:color="auto" w:fill="FFFFFF"/>
          <w:lang w:val="en-US" w:eastAsia="cs-CZ"/>
        </w:rPr>
        <w:tab/>
      </w:r>
      <w:r w:rsidRPr="00181E85">
        <w:rPr>
          <w:rFonts w:ascii="Avenir LT Pro 35 Light" w:eastAsia="Times New Roman" w:hAnsi="Avenir LT Pro 35 Light" w:cs="Arial"/>
          <w:sz w:val="20"/>
          <w:szCs w:val="20"/>
          <w:shd w:val="clear" w:color="auto" w:fill="FFFFFF"/>
          <w:lang w:val="en-US" w:eastAsia="cs-CZ"/>
        </w:rPr>
        <w:t>At almost every construction site there is a notice board with various information regarding the progress of the construction. In some cases, personal data may be displayed on the notice board, e.g. contact data of the person responsible for a stage in construction or other things relevant to the construction.</w:t>
      </w:r>
    </w:p>
    <w:p w14:paraId="7C10C490" w14:textId="2A51C84B" w:rsidR="007440A1" w:rsidRPr="00181E85" w:rsidRDefault="007440A1"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1E7DA204" w14:textId="16206EFE" w:rsidR="007440A1" w:rsidRPr="00181E85" w:rsidRDefault="007440A1"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B) </w:t>
      </w:r>
      <w:r w:rsidR="00BF2C09" w:rsidRPr="00181E85">
        <w:rPr>
          <w:rFonts w:ascii="Avenir LT Pro 35 Light" w:eastAsia="Times New Roman" w:hAnsi="Avenir LT Pro 35 Light" w:cs="Arial"/>
          <w:sz w:val="20"/>
          <w:szCs w:val="20"/>
          <w:shd w:val="clear" w:color="auto" w:fill="FFFFFF"/>
          <w:lang w:val="en-US" w:eastAsia="cs-CZ"/>
        </w:rPr>
        <w:tab/>
      </w:r>
      <w:r w:rsidRPr="00181E85">
        <w:rPr>
          <w:rFonts w:ascii="Avenir LT Pro 35 Light" w:eastAsia="Times New Roman" w:hAnsi="Avenir LT Pro 35 Light" w:cs="Arial"/>
          <w:sz w:val="20"/>
          <w:szCs w:val="20"/>
          <w:shd w:val="clear" w:color="auto" w:fill="FFFFFF"/>
          <w:lang w:val="en-US" w:eastAsia="cs-CZ"/>
        </w:rPr>
        <w:t>Every construction has its own administration which consists of several significant documents including the construction log. Construction log also contains personal data of the persons responsible for the various stages of the construction, workers and other relevant persons.</w:t>
      </w:r>
    </w:p>
    <w:p w14:paraId="6807F86A" w14:textId="14D1EA3B" w:rsidR="007440A1" w:rsidRPr="00181E85" w:rsidRDefault="007440A1"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5413863D" w14:textId="754EC416" w:rsidR="007440A1" w:rsidRPr="00181E85" w:rsidRDefault="007440A1"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C) </w:t>
      </w:r>
      <w:r w:rsidR="00BF2C09" w:rsidRPr="00181E85">
        <w:rPr>
          <w:rFonts w:ascii="Avenir LT Pro 35 Light" w:eastAsia="Times New Roman" w:hAnsi="Avenir LT Pro 35 Light" w:cs="Arial"/>
          <w:sz w:val="20"/>
          <w:szCs w:val="20"/>
          <w:shd w:val="clear" w:color="auto" w:fill="FFFFFF"/>
          <w:lang w:val="en-US" w:eastAsia="cs-CZ"/>
        </w:rPr>
        <w:tab/>
      </w:r>
      <w:r w:rsidRPr="00181E85">
        <w:rPr>
          <w:rFonts w:ascii="Avenir LT Pro 35 Light" w:eastAsia="Times New Roman" w:hAnsi="Avenir LT Pro 35 Light" w:cs="Arial"/>
          <w:sz w:val="20"/>
          <w:szCs w:val="20"/>
          <w:shd w:val="clear" w:color="auto" w:fill="FFFFFF"/>
          <w:lang w:val="en-US" w:eastAsia="cs-CZ"/>
        </w:rPr>
        <w:t xml:space="preserve">At most of our constructions, we organize regular control days, which serve for many purposes including marketing, safety, administration and others. People attending these control days are mostly journalists, politicians, state or local controllers, </w:t>
      </w:r>
      <w:proofErr w:type="gramStart"/>
      <w:r w:rsidR="001C1662" w:rsidRPr="00181E85">
        <w:rPr>
          <w:rFonts w:ascii="Avenir LT Pro 35 Light" w:eastAsia="Times New Roman" w:hAnsi="Avenir LT Pro 35 Light" w:cs="Arial"/>
          <w:sz w:val="20"/>
          <w:szCs w:val="20"/>
          <w:shd w:val="clear" w:color="auto" w:fill="FFFFFF"/>
          <w:lang w:val="en-US" w:eastAsia="cs-CZ"/>
        </w:rPr>
        <w:t>general public</w:t>
      </w:r>
      <w:proofErr w:type="gramEnd"/>
      <w:r w:rsidRPr="00181E85">
        <w:rPr>
          <w:rFonts w:ascii="Avenir LT Pro 35 Light" w:eastAsia="Times New Roman" w:hAnsi="Avenir LT Pro 35 Light" w:cs="Arial"/>
          <w:sz w:val="20"/>
          <w:szCs w:val="20"/>
          <w:shd w:val="clear" w:color="auto" w:fill="FFFFFF"/>
          <w:lang w:val="en-US" w:eastAsia="cs-CZ"/>
        </w:rPr>
        <w:t xml:space="preserve"> and internal stakeholders. From each control day a control day report is created which contains personal data of the persons involved.</w:t>
      </w:r>
    </w:p>
    <w:p w14:paraId="28A7B74D" w14:textId="5461C48E" w:rsidR="007440A1" w:rsidRPr="00181E85" w:rsidRDefault="007440A1"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45BE62E9" w14:textId="69C57A93" w:rsidR="007440A1" w:rsidRPr="00181E85" w:rsidRDefault="007440A1"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D)</w:t>
      </w:r>
      <w:r w:rsidR="001C1662" w:rsidRPr="00181E85">
        <w:rPr>
          <w:rFonts w:ascii="Avenir LT Pro 35 Light" w:eastAsia="Times New Roman" w:hAnsi="Avenir LT Pro 35 Light" w:cs="Arial"/>
          <w:sz w:val="20"/>
          <w:szCs w:val="20"/>
          <w:shd w:val="clear" w:color="auto" w:fill="FFFFFF"/>
          <w:lang w:val="en-US" w:eastAsia="cs-CZ"/>
        </w:rPr>
        <w:t xml:space="preserve"> </w:t>
      </w:r>
      <w:r w:rsidR="00BF2C09" w:rsidRPr="00181E85">
        <w:rPr>
          <w:rFonts w:ascii="Avenir LT Pro 35 Light" w:eastAsia="Times New Roman" w:hAnsi="Avenir LT Pro 35 Light" w:cs="Arial"/>
          <w:sz w:val="20"/>
          <w:szCs w:val="20"/>
          <w:shd w:val="clear" w:color="auto" w:fill="FFFFFF"/>
          <w:lang w:val="en-US" w:eastAsia="cs-CZ"/>
        </w:rPr>
        <w:tab/>
      </w:r>
      <w:r w:rsidR="001C1662" w:rsidRPr="00181E85">
        <w:rPr>
          <w:rFonts w:ascii="Avenir LT Pro 35 Light" w:eastAsia="Times New Roman" w:hAnsi="Avenir LT Pro 35 Light" w:cs="Arial"/>
          <w:sz w:val="20"/>
          <w:szCs w:val="20"/>
          <w:shd w:val="clear" w:color="auto" w:fill="FFFFFF"/>
          <w:lang w:val="en-US" w:eastAsia="cs-CZ"/>
        </w:rPr>
        <w:t xml:space="preserve">There are many visitors to our construction site on daily basis. Each visitor must be put into </w:t>
      </w:r>
      <w:proofErr w:type="gramStart"/>
      <w:r w:rsidR="001C1662" w:rsidRPr="00181E85">
        <w:rPr>
          <w:rFonts w:ascii="Avenir LT Pro 35 Light" w:eastAsia="Times New Roman" w:hAnsi="Avenir LT Pro 35 Light" w:cs="Arial"/>
          <w:sz w:val="20"/>
          <w:szCs w:val="20"/>
          <w:shd w:val="clear" w:color="auto" w:fill="FFFFFF"/>
          <w:lang w:val="en-US" w:eastAsia="cs-CZ"/>
        </w:rPr>
        <w:t>evidence</w:t>
      </w:r>
      <w:proofErr w:type="gramEnd"/>
      <w:r w:rsidR="001C1662" w:rsidRPr="00181E85">
        <w:rPr>
          <w:rFonts w:ascii="Avenir LT Pro 35 Light" w:eastAsia="Times New Roman" w:hAnsi="Avenir LT Pro 35 Light" w:cs="Arial"/>
          <w:sz w:val="20"/>
          <w:szCs w:val="20"/>
          <w:shd w:val="clear" w:color="auto" w:fill="FFFFFF"/>
          <w:lang w:val="en-US" w:eastAsia="cs-CZ"/>
        </w:rPr>
        <w:t xml:space="preserve"> so we can ensure the safety at our construction site and protect the people and the property.</w:t>
      </w:r>
    </w:p>
    <w:p w14:paraId="38EDDFCE" w14:textId="18AFA593" w:rsidR="001C1662" w:rsidRPr="00181E85" w:rsidRDefault="001C1662"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256FB3AC" w14:textId="57FC3989" w:rsidR="001C1662" w:rsidRPr="00181E85" w:rsidRDefault="001C1662"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sk-SK" w:eastAsia="cs-CZ"/>
        </w:rPr>
      </w:pPr>
      <w:r w:rsidRPr="00181E85">
        <w:rPr>
          <w:rFonts w:ascii="Avenir LT Pro 35 Light" w:eastAsia="Times New Roman" w:hAnsi="Avenir LT Pro 35 Light" w:cs="Arial"/>
          <w:sz w:val="20"/>
          <w:szCs w:val="20"/>
          <w:shd w:val="clear" w:color="auto" w:fill="FFFFFF"/>
          <w:lang w:val="en-US" w:eastAsia="cs-CZ"/>
        </w:rPr>
        <w:t xml:space="preserve">E) </w:t>
      </w:r>
      <w:r w:rsidR="00BF2C09" w:rsidRPr="00181E85">
        <w:rPr>
          <w:rFonts w:ascii="Avenir LT Pro 35 Light" w:eastAsia="Times New Roman" w:hAnsi="Avenir LT Pro 35 Light" w:cs="Arial"/>
          <w:sz w:val="20"/>
          <w:szCs w:val="20"/>
          <w:shd w:val="clear" w:color="auto" w:fill="FFFFFF"/>
          <w:lang w:val="en-US" w:eastAsia="cs-CZ"/>
        </w:rPr>
        <w:tab/>
      </w:r>
      <w:r w:rsidRPr="00181E85">
        <w:rPr>
          <w:rFonts w:ascii="Avenir LT Pro 35 Light" w:eastAsia="Times New Roman" w:hAnsi="Avenir LT Pro 35 Light" w:cs="Arial"/>
          <w:sz w:val="20"/>
          <w:szCs w:val="20"/>
          <w:shd w:val="clear" w:color="auto" w:fill="FFFFFF"/>
          <w:lang w:val="en-US" w:eastAsia="cs-CZ"/>
        </w:rPr>
        <w:t>As we have numerous contractors working at our construction site, we need to keep contact details to ensure effective communication. For this purpose, we have created a phone book filled with contact details of all contractors that had worked at any of our previous constructions or that are working for any of our present constructions.</w:t>
      </w:r>
    </w:p>
    <w:p w14:paraId="0E2D6E27" w14:textId="7FE77773" w:rsidR="00CF7858" w:rsidRPr="00181E85" w:rsidRDefault="00CF7858" w:rsidP="00CF78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venir LT Pro 35 Light" w:eastAsia="Times New Roman" w:hAnsi="Avenir LT Pro 35 Light" w:cs="Arial"/>
          <w:sz w:val="20"/>
          <w:szCs w:val="20"/>
          <w:shd w:val="clear" w:color="auto" w:fill="FFFFFF"/>
          <w:lang w:val="en-US" w:eastAsia="cs-CZ"/>
        </w:rPr>
      </w:pPr>
    </w:p>
    <w:p w14:paraId="55042643" w14:textId="529A6D3E" w:rsidR="003D7B18" w:rsidRPr="00181E85" w:rsidRDefault="003D7B18" w:rsidP="00F33FB9">
      <w:pPr>
        <w:spacing w:line="276" w:lineRule="auto"/>
        <w:jc w:val="both"/>
        <w:rPr>
          <w:rFonts w:ascii="Avenir LT Pro 35 Light" w:eastAsia="Times New Roman" w:hAnsi="Avenir LT Pro 35 Light" w:cs="Arial"/>
          <w:b/>
          <w:sz w:val="20"/>
          <w:szCs w:val="20"/>
          <w:shd w:val="clear" w:color="auto" w:fill="FFFFFF"/>
          <w:lang w:val="en-US" w:eastAsia="cs-CZ"/>
        </w:rPr>
      </w:pPr>
      <w:r w:rsidRPr="00181E85">
        <w:rPr>
          <w:rFonts w:ascii="Avenir LT Pro 35 Light" w:eastAsia="Times New Roman" w:hAnsi="Avenir LT Pro 35 Light" w:cs="Arial"/>
          <w:b/>
          <w:sz w:val="20"/>
          <w:szCs w:val="20"/>
          <w:shd w:val="clear" w:color="auto" w:fill="FFFFFF"/>
          <w:lang w:val="en-US" w:eastAsia="cs-CZ"/>
        </w:rPr>
        <w:t>What is our legal basis for the processing of your personal data?</w:t>
      </w:r>
    </w:p>
    <w:p w14:paraId="095DC349" w14:textId="77777777" w:rsidR="002F51DA" w:rsidRPr="00181E85" w:rsidRDefault="002F51DA" w:rsidP="00F33FB9">
      <w:pPr>
        <w:spacing w:line="276" w:lineRule="auto"/>
        <w:jc w:val="both"/>
        <w:rPr>
          <w:rFonts w:ascii="Avenir LT Pro 35 Light" w:eastAsia="Times New Roman" w:hAnsi="Avenir LT Pro 35 Light" w:cs="Arial"/>
          <w:b/>
          <w:sz w:val="20"/>
          <w:szCs w:val="20"/>
          <w:shd w:val="clear" w:color="auto" w:fill="FFFFFF"/>
          <w:lang w:val="en-US" w:eastAsia="cs-CZ"/>
        </w:rPr>
      </w:pPr>
    </w:p>
    <w:p w14:paraId="40494B8E" w14:textId="24ECDD96" w:rsidR="00A21EFF" w:rsidRPr="00181E85" w:rsidRDefault="001C1662"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A)</w:t>
      </w:r>
      <w:r w:rsidR="00BF2C09" w:rsidRPr="00181E85">
        <w:rPr>
          <w:rFonts w:ascii="Avenir LT Pro 35 Light" w:eastAsia="Times New Roman" w:hAnsi="Avenir LT Pro 35 Light" w:cs="Arial"/>
          <w:sz w:val="20"/>
          <w:szCs w:val="20"/>
          <w:shd w:val="clear" w:color="auto" w:fill="FFFFFF"/>
          <w:lang w:val="en-US" w:eastAsia="cs-CZ"/>
        </w:rPr>
        <w:t xml:space="preserve"> </w:t>
      </w:r>
      <w:r w:rsidR="00BF2C09" w:rsidRPr="00181E85">
        <w:rPr>
          <w:rFonts w:ascii="Avenir LT Pro 35 Light" w:eastAsia="Times New Roman" w:hAnsi="Avenir LT Pro 35 Light" w:cs="Arial"/>
          <w:sz w:val="20"/>
          <w:szCs w:val="20"/>
          <w:shd w:val="clear" w:color="auto" w:fill="FFFFFF"/>
          <w:lang w:val="en-US" w:eastAsia="cs-CZ"/>
        </w:rPr>
        <w:tab/>
        <w:t xml:space="preserve">We process your personal data </w:t>
      </w:r>
      <w:proofErr w:type="gramStart"/>
      <w:r w:rsidR="00BF2C09" w:rsidRPr="00181E85">
        <w:rPr>
          <w:rFonts w:ascii="Avenir LT Pro 35 Light" w:eastAsia="Times New Roman" w:hAnsi="Avenir LT Pro 35 Light" w:cs="Arial"/>
          <w:sz w:val="20"/>
          <w:szCs w:val="20"/>
          <w:shd w:val="clear" w:color="auto" w:fill="FFFFFF"/>
          <w:lang w:val="en-US" w:eastAsia="cs-CZ"/>
        </w:rPr>
        <w:t>on the basis of</w:t>
      </w:r>
      <w:proofErr w:type="gramEnd"/>
      <w:r w:rsidR="00BF2C09" w:rsidRPr="00181E85">
        <w:rPr>
          <w:rFonts w:ascii="Avenir LT Pro 35 Light" w:eastAsia="Times New Roman" w:hAnsi="Avenir LT Pro 35 Light" w:cs="Arial"/>
          <w:sz w:val="20"/>
          <w:szCs w:val="20"/>
          <w:shd w:val="clear" w:color="auto" w:fill="FFFFFF"/>
          <w:lang w:val="en-US" w:eastAsia="cs-CZ"/>
        </w:rPr>
        <w:t xml:space="preserve"> legitimate interests under Article 6 (1) (f) of GDPR.</w:t>
      </w:r>
    </w:p>
    <w:p w14:paraId="5A2E4E2D" w14:textId="3D7A0B56" w:rsidR="001C1662" w:rsidRPr="00181E85" w:rsidRDefault="001C1662"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6A2C620C" w14:textId="2DFD7C97" w:rsidR="001C1662" w:rsidRPr="00181E85" w:rsidRDefault="001C1662"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B)</w:t>
      </w:r>
      <w:r w:rsidR="00BF2C09" w:rsidRPr="00181E85">
        <w:rPr>
          <w:rFonts w:ascii="Avenir LT Pro 35 Light" w:eastAsia="Times New Roman" w:hAnsi="Avenir LT Pro 35 Light" w:cs="Arial"/>
          <w:sz w:val="20"/>
          <w:szCs w:val="20"/>
          <w:shd w:val="clear" w:color="auto" w:fill="FFFFFF"/>
          <w:lang w:val="en-US" w:eastAsia="cs-CZ"/>
        </w:rPr>
        <w:t xml:space="preserve"> </w:t>
      </w:r>
      <w:r w:rsidR="00BF2C09" w:rsidRPr="00181E85">
        <w:rPr>
          <w:rFonts w:ascii="Avenir LT Pro 35 Light" w:eastAsia="Times New Roman" w:hAnsi="Avenir LT Pro 35 Light" w:cs="Arial"/>
          <w:sz w:val="20"/>
          <w:szCs w:val="20"/>
          <w:shd w:val="clear" w:color="auto" w:fill="FFFFFF"/>
          <w:lang w:val="en-US" w:eastAsia="cs-CZ"/>
        </w:rPr>
        <w:tab/>
        <w:t xml:space="preserve">We process your personal data </w:t>
      </w:r>
      <w:proofErr w:type="gramStart"/>
      <w:r w:rsidR="00BF2C09" w:rsidRPr="00181E85">
        <w:rPr>
          <w:rFonts w:ascii="Avenir LT Pro 35 Light" w:eastAsia="Times New Roman" w:hAnsi="Avenir LT Pro 35 Light" w:cs="Arial"/>
          <w:sz w:val="20"/>
          <w:szCs w:val="20"/>
          <w:shd w:val="clear" w:color="auto" w:fill="FFFFFF"/>
          <w:lang w:val="en-US" w:eastAsia="cs-CZ"/>
        </w:rPr>
        <w:t>on the basis of</w:t>
      </w:r>
      <w:proofErr w:type="gramEnd"/>
      <w:r w:rsidR="00BF2C09" w:rsidRPr="00181E85">
        <w:rPr>
          <w:rFonts w:ascii="Avenir LT Pro 35 Light" w:eastAsia="Times New Roman" w:hAnsi="Avenir LT Pro 35 Light" w:cs="Arial"/>
          <w:sz w:val="20"/>
          <w:szCs w:val="20"/>
          <w:shd w:val="clear" w:color="auto" w:fill="FFFFFF"/>
          <w:lang w:val="en-US" w:eastAsia="cs-CZ"/>
        </w:rPr>
        <w:t xml:space="preserve"> legitimate interests under Article 6 (1) (f) of GDPR.</w:t>
      </w:r>
    </w:p>
    <w:p w14:paraId="2CA40AA7" w14:textId="77777777" w:rsidR="00BF2C09" w:rsidRPr="00181E85" w:rsidRDefault="00BF2C09"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5C434A6E" w14:textId="3167222E" w:rsidR="001C1662" w:rsidRPr="00181E85" w:rsidRDefault="001C1662"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C)</w:t>
      </w:r>
      <w:r w:rsidR="00BF2C09" w:rsidRPr="00181E85">
        <w:rPr>
          <w:rFonts w:ascii="Avenir LT Pro 35 Light" w:eastAsia="Times New Roman" w:hAnsi="Avenir LT Pro 35 Light" w:cs="Arial"/>
          <w:sz w:val="20"/>
          <w:szCs w:val="20"/>
          <w:shd w:val="clear" w:color="auto" w:fill="FFFFFF"/>
          <w:lang w:val="en-US" w:eastAsia="cs-CZ"/>
        </w:rPr>
        <w:t xml:space="preserve"> </w:t>
      </w:r>
      <w:r w:rsidR="00BF2C09" w:rsidRPr="00181E85">
        <w:rPr>
          <w:rFonts w:ascii="Avenir LT Pro 35 Light" w:eastAsia="Times New Roman" w:hAnsi="Avenir LT Pro 35 Light" w:cs="Arial"/>
          <w:sz w:val="20"/>
          <w:szCs w:val="20"/>
          <w:shd w:val="clear" w:color="auto" w:fill="FFFFFF"/>
          <w:lang w:val="en-US" w:eastAsia="cs-CZ"/>
        </w:rPr>
        <w:tab/>
        <w:t xml:space="preserve">We process your personal data </w:t>
      </w:r>
      <w:proofErr w:type="gramStart"/>
      <w:r w:rsidR="00BF2C09" w:rsidRPr="00181E85">
        <w:rPr>
          <w:rFonts w:ascii="Avenir LT Pro 35 Light" w:eastAsia="Times New Roman" w:hAnsi="Avenir LT Pro 35 Light" w:cs="Arial"/>
          <w:sz w:val="20"/>
          <w:szCs w:val="20"/>
          <w:shd w:val="clear" w:color="auto" w:fill="FFFFFF"/>
          <w:lang w:val="en-US" w:eastAsia="cs-CZ"/>
        </w:rPr>
        <w:t>on the basis of</w:t>
      </w:r>
      <w:proofErr w:type="gramEnd"/>
      <w:r w:rsidR="00BF2C09" w:rsidRPr="00181E85">
        <w:rPr>
          <w:rFonts w:ascii="Avenir LT Pro 35 Light" w:eastAsia="Times New Roman" w:hAnsi="Avenir LT Pro 35 Light" w:cs="Arial"/>
          <w:sz w:val="20"/>
          <w:szCs w:val="20"/>
          <w:shd w:val="clear" w:color="auto" w:fill="FFFFFF"/>
          <w:lang w:val="en-US" w:eastAsia="cs-CZ"/>
        </w:rPr>
        <w:t xml:space="preserve"> legitimate interests under Article 6 (1) (f) of GDPR.</w:t>
      </w:r>
    </w:p>
    <w:p w14:paraId="29F2A0B5" w14:textId="5C0C0B48" w:rsidR="001C1662" w:rsidRPr="00181E85" w:rsidRDefault="001C1662"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46250A82" w14:textId="5C971494" w:rsidR="001C1662" w:rsidRPr="00181E85" w:rsidRDefault="001C1662"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D)</w:t>
      </w:r>
      <w:r w:rsidR="00BF2C09" w:rsidRPr="00181E85">
        <w:rPr>
          <w:rFonts w:ascii="Avenir LT Pro 35 Light" w:eastAsia="Times New Roman" w:hAnsi="Avenir LT Pro 35 Light" w:cs="Arial"/>
          <w:sz w:val="20"/>
          <w:szCs w:val="20"/>
          <w:shd w:val="clear" w:color="auto" w:fill="FFFFFF"/>
          <w:lang w:val="en-US" w:eastAsia="cs-CZ"/>
        </w:rPr>
        <w:t xml:space="preserve"> </w:t>
      </w:r>
      <w:r w:rsidR="00BF2C09" w:rsidRPr="00181E85">
        <w:rPr>
          <w:rFonts w:ascii="Avenir LT Pro 35 Light" w:eastAsia="Times New Roman" w:hAnsi="Avenir LT Pro 35 Light" w:cs="Arial"/>
          <w:sz w:val="20"/>
          <w:szCs w:val="20"/>
          <w:shd w:val="clear" w:color="auto" w:fill="FFFFFF"/>
          <w:lang w:val="en-US" w:eastAsia="cs-CZ"/>
        </w:rPr>
        <w:tab/>
        <w:t xml:space="preserve">We process your personal data </w:t>
      </w:r>
      <w:proofErr w:type="gramStart"/>
      <w:r w:rsidR="00BF2C09" w:rsidRPr="00181E85">
        <w:rPr>
          <w:rFonts w:ascii="Avenir LT Pro 35 Light" w:eastAsia="Times New Roman" w:hAnsi="Avenir LT Pro 35 Light" w:cs="Arial"/>
          <w:sz w:val="20"/>
          <w:szCs w:val="20"/>
          <w:shd w:val="clear" w:color="auto" w:fill="FFFFFF"/>
          <w:lang w:val="en-US" w:eastAsia="cs-CZ"/>
        </w:rPr>
        <w:t>on the basis of</w:t>
      </w:r>
      <w:proofErr w:type="gramEnd"/>
      <w:r w:rsidR="00BF2C09" w:rsidRPr="00181E85">
        <w:rPr>
          <w:rFonts w:ascii="Avenir LT Pro 35 Light" w:eastAsia="Times New Roman" w:hAnsi="Avenir LT Pro 35 Light" w:cs="Arial"/>
          <w:sz w:val="20"/>
          <w:szCs w:val="20"/>
          <w:shd w:val="clear" w:color="auto" w:fill="FFFFFF"/>
          <w:lang w:val="en-US" w:eastAsia="cs-CZ"/>
        </w:rPr>
        <w:t xml:space="preserve"> legitimate interests under Article 6 (1) (f) of GDPR.</w:t>
      </w:r>
    </w:p>
    <w:p w14:paraId="1CA02C2F" w14:textId="77777777" w:rsidR="00BF2C09" w:rsidRPr="00181E85" w:rsidRDefault="00BF2C09"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225BB603" w14:textId="2AFD51C0" w:rsidR="00BD4D4A" w:rsidRPr="00181E85" w:rsidRDefault="001C1662" w:rsidP="00BF2C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E)</w:t>
      </w:r>
      <w:r w:rsidR="00BF2C09" w:rsidRPr="00181E85">
        <w:rPr>
          <w:rFonts w:ascii="Avenir LT Pro 35 Light" w:eastAsia="Times New Roman" w:hAnsi="Avenir LT Pro 35 Light" w:cs="Arial"/>
          <w:sz w:val="20"/>
          <w:szCs w:val="20"/>
          <w:shd w:val="clear" w:color="auto" w:fill="FFFFFF"/>
          <w:lang w:val="en-US" w:eastAsia="cs-CZ"/>
        </w:rPr>
        <w:t xml:space="preserve"> </w:t>
      </w:r>
      <w:r w:rsidR="00BF2C09" w:rsidRPr="00181E85">
        <w:rPr>
          <w:rFonts w:ascii="Avenir LT Pro 35 Light" w:eastAsia="Times New Roman" w:hAnsi="Avenir LT Pro 35 Light" w:cs="Arial"/>
          <w:sz w:val="20"/>
          <w:szCs w:val="20"/>
          <w:shd w:val="clear" w:color="auto" w:fill="FFFFFF"/>
          <w:lang w:val="en-US" w:eastAsia="cs-CZ"/>
        </w:rPr>
        <w:tab/>
        <w:t xml:space="preserve">We process your personal data </w:t>
      </w:r>
      <w:proofErr w:type="gramStart"/>
      <w:r w:rsidR="00BF2C09" w:rsidRPr="00181E85">
        <w:rPr>
          <w:rFonts w:ascii="Avenir LT Pro 35 Light" w:eastAsia="Times New Roman" w:hAnsi="Avenir LT Pro 35 Light" w:cs="Arial"/>
          <w:sz w:val="20"/>
          <w:szCs w:val="20"/>
          <w:shd w:val="clear" w:color="auto" w:fill="FFFFFF"/>
          <w:lang w:val="en-US" w:eastAsia="cs-CZ"/>
        </w:rPr>
        <w:t>on the basis of</w:t>
      </w:r>
      <w:proofErr w:type="gramEnd"/>
      <w:r w:rsidR="00BF2C09" w:rsidRPr="00181E85">
        <w:rPr>
          <w:rFonts w:ascii="Avenir LT Pro 35 Light" w:eastAsia="Times New Roman" w:hAnsi="Avenir LT Pro 35 Light" w:cs="Arial"/>
          <w:sz w:val="20"/>
          <w:szCs w:val="20"/>
          <w:shd w:val="clear" w:color="auto" w:fill="FFFFFF"/>
          <w:lang w:val="en-US" w:eastAsia="cs-CZ"/>
        </w:rPr>
        <w:t xml:space="preserve"> legitimate interests under Article 6 (1) (f) of GDPR.</w:t>
      </w:r>
      <w:r w:rsidRPr="00181E85">
        <w:rPr>
          <w:rFonts w:ascii="Avenir LT Pro 35 Light" w:eastAsia="Times New Roman" w:hAnsi="Avenir LT Pro 35 Light" w:cs="Arial"/>
          <w:sz w:val="20"/>
          <w:szCs w:val="20"/>
          <w:shd w:val="clear" w:color="auto" w:fill="FFFFFF"/>
          <w:lang w:val="en-US" w:eastAsia="cs-CZ"/>
        </w:rPr>
        <w:br/>
      </w:r>
    </w:p>
    <w:p w14:paraId="3362543A" w14:textId="0AE90282" w:rsidR="00BD4D4A" w:rsidRPr="00181E85" w:rsidRDefault="003D7B18" w:rsidP="00F33FB9">
      <w:pPr>
        <w:spacing w:line="276" w:lineRule="auto"/>
        <w:jc w:val="both"/>
        <w:rPr>
          <w:rFonts w:ascii="Avenir LT Pro 35 Light" w:eastAsia="Times New Roman" w:hAnsi="Avenir LT Pro 35 Light" w:cs="Arial"/>
          <w:b/>
          <w:sz w:val="20"/>
          <w:szCs w:val="20"/>
          <w:shd w:val="clear" w:color="auto" w:fill="FFFFFF"/>
          <w:lang w:val="en-US" w:eastAsia="cs-CZ"/>
        </w:rPr>
      </w:pPr>
      <w:r w:rsidRPr="00181E85">
        <w:rPr>
          <w:rFonts w:ascii="Avenir LT Pro 35 Light" w:eastAsia="Times New Roman" w:hAnsi="Avenir LT Pro 35 Light" w:cs="Arial"/>
          <w:b/>
          <w:sz w:val="20"/>
          <w:szCs w:val="20"/>
          <w:shd w:val="clear" w:color="auto" w:fill="FFFFFF"/>
          <w:lang w:val="en-US" w:eastAsia="cs-CZ"/>
        </w:rPr>
        <w:t>What kind of personal data do we process?</w:t>
      </w:r>
    </w:p>
    <w:p w14:paraId="2811EC13" w14:textId="77777777" w:rsidR="002F51DA" w:rsidRPr="00181E85" w:rsidRDefault="002F51DA"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3F46E2DF" w14:textId="0BB5AB4A" w:rsidR="00BD4D4A" w:rsidRPr="00181E85" w:rsidRDefault="00BF2C09"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A) </w:t>
      </w:r>
      <w:r w:rsidRPr="00181E85">
        <w:rPr>
          <w:rFonts w:ascii="Avenir LT Pro 35 Light" w:eastAsia="Times New Roman" w:hAnsi="Avenir LT Pro 35 Light" w:cs="Arial"/>
          <w:sz w:val="20"/>
          <w:szCs w:val="20"/>
          <w:shd w:val="clear" w:color="auto" w:fill="FFFFFF"/>
          <w:lang w:val="en-US" w:eastAsia="cs-CZ"/>
        </w:rPr>
        <w:tab/>
        <w:t>Name, surname, phone number and e-mail.</w:t>
      </w:r>
    </w:p>
    <w:p w14:paraId="47285549" w14:textId="715C99BF" w:rsidR="00BF2C09" w:rsidRPr="00181E85" w:rsidRDefault="00BF2C09"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0883387D" w14:textId="48089129" w:rsidR="00BF2C09" w:rsidRPr="00181E85" w:rsidRDefault="00BF2C09"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B)</w:t>
      </w:r>
      <w:r w:rsidRPr="00181E85">
        <w:rPr>
          <w:rFonts w:ascii="Avenir LT Pro 35 Light" w:eastAsia="Times New Roman" w:hAnsi="Avenir LT Pro 35 Light" w:cs="Arial"/>
          <w:sz w:val="20"/>
          <w:szCs w:val="20"/>
          <w:shd w:val="clear" w:color="auto" w:fill="FFFFFF"/>
          <w:lang w:val="en-US" w:eastAsia="cs-CZ"/>
        </w:rPr>
        <w:tab/>
        <w:t>Name, surname, phone number and e-mail.</w:t>
      </w:r>
    </w:p>
    <w:p w14:paraId="52FC7151" w14:textId="39941B93" w:rsidR="00BF2C09" w:rsidRPr="00181E85" w:rsidRDefault="00BF2C09"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01F2A681" w14:textId="351A2BA1" w:rsidR="00BF2C09" w:rsidRPr="00181E85" w:rsidRDefault="00BF2C09"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C)</w:t>
      </w:r>
      <w:r w:rsidRPr="00181E85">
        <w:rPr>
          <w:rFonts w:ascii="Avenir LT Pro 35 Light" w:eastAsia="Times New Roman" w:hAnsi="Avenir LT Pro 35 Light" w:cs="Arial"/>
          <w:sz w:val="20"/>
          <w:szCs w:val="20"/>
          <w:shd w:val="clear" w:color="auto" w:fill="FFFFFF"/>
          <w:lang w:val="en-US" w:eastAsia="cs-CZ"/>
        </w:rPr>
        <w:tab/>
        <w:t>Name, surname, phone number and e-mail.</w:t>
      </w:r>
    </w:p>
    <w:p w14:paraId="78E43DA4" w14:textId="671DA8FF" w:rsidR="00BF2C09" w:rsidRPr="00181E85" w:rsidRDefault="00BF2C09"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77E9388B" w14:textId="4EE4A852" w:rsidR="00BF2C09" w:rsidRPr="00181E85" w:rsidRDefault="00BF2C09"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D)</w:t>
      </w:r>
      <w:r w:rsidRPr="00181E85">
        <w:rPr>
          <w:rFonts w:ascii="Avenir LT Pro 35 Light" w:eastAsia="Times New Roman" w:hAnsi="Avenir LT Pro 35 Light" w:cs="Arial"/>
          <w:sz w:val="20"/>
          <w:szCs w:val="20"/>
          <w:shd w:val="clear" w:color="auto" w:fill="FFFFFF"/>
          <w:lang w:val="en-US" w:eastAsia="cs-CZ"/>
        </w:rPr>
        <w:tab/>
        <w:t>Name, surname, phone number and e-mail.</w:t>
      </w:r>
    </w:p>
    <w:p w14:paraId="7C2F4602" w14:textId="3C9DB250" w:rsidR="00BF2C09" w:rsidRPr="00181E85" w:rsidRDefault="00BF2C09"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p>
    <w:p w14:paraId="08CE7D02" w14:textId="3EBF6078" w:rsidR="00BF2C09" w:rsidRPr="00181E85" w:rsidRDefault="00BF2C09" w:rsidP="00BF2C09">
      <w:pPr>
        <w:spacing w:line="276" w:lineRule="auto"/>
        <w:ind w:left="630" w:hanging="63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E)</w:t>
      </w:r>
      <w:r w:rsidRPr="00181E85">
        <w:rPr>
          <w:rFonts w:ascii="Avenir LT Pro 35 Light" w:eastAsia="Times New Roman" w:hAnsi="Avenir LT Pro 35 Light" w:cs="Arial"/>
          <w:sz w:val="20"/>
          <w:szCs w:val="20"/>
          <w:shd w:val="clear" w:color="auto" w:fill="FFFFFF"/>
          <w:lang w:val="en-US" w:eastAsia="cs-CZ"/>
        </w:rPr>
        <w:tab/>
        <w:t>Name, surname, phone number, e-mail and contact details of the contractor</w:t>
      </w:r>
    </w:p>
    <w:p w14:paraId="77EAAA31" w14:textId="77777777" w:rsidR="00244039" w:rsidRPr="00181E85" w:rsidRDefault="00244039"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1D7A54D0" w14:textId="583915E7" w:rsidR="00BD4D4A" w:rsidRPr="00181E85" w:rsidRDefault="003D7B18" w:rsidP="00F33FB9">
      <w:pPr>
        <w:spacing w:line="276" w:lineRule="auto"/>
        <w:jc w:val="both"/>
        <w:rPr>
          <w:rFonts w:ascii="Avenir LT Pro 35 Light" w:eastAsia="Times New Roman" w:hAnsi="Avenir LT Pro 35 Light" w:cs="Arial"/>
          <w:b/>
          <w:sz w:val="20"/>
          <w:szCs w:val="20"/>
          <w:shd w:val="clear" w:color="auto" w:fill="FFFFFF"/>
          <w:lang w:val="en-US" w:eastAsia="cs-CZ"/>
        </w:rPr>
      </w:pPr>
      <w:r w:rsidRPr="00181E85">
        <w:rPr>
          <w:rFonts w:ascii="Avenir LT Pro 35 Light" w:eastAsia="Times New Roman" w:hAnsi="Avenir LT Pro 35 Light" w:cs="Arial"/>
          <w:b/>
          <w:sz w:val="20"/>
          <w:szCs w:val="20"/>
          <w:shd w:val="clear" w:color="auto" w:fill="FFFFFF"/>
          <w:lang w:val="en-US" w:eastAsia="cs-CZ"/>
        </w:rPr>
        <w:t>How long do we store your personal data?</w:t>
      </w:r>
    </w:p>
    <w:p w14:paraId="210A110B" w14:textId="77777777" w:rsidR="002F51DA" w:rsidRPr="00181E85" w:rsidRDefault="002F51DA"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20BA8AB1" w14:textId="7C254630" w:rsidR="00BD4D4A" w:rsidRPr="00181E85" w:rsidRDefault="003D7B18" w:rsidP="00F33FB9">
      <w:p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As soon as we no longer need your personal data for the processing purposes for which the personal data have been collected, we will delete them unless the statute-barred period applies. Certain details and correspondence may be retained until the time limit for claims, in respect of the pre-contractual or contractual relationship, has expired or </w:t>
      </w:r>
      <w:proofErr w:type="gramStart"/>
      <w:r w:rsidRPr="00181E85">
        <w:rPr>
          <w:rFonts w:ascii="Avenir LT Pro 35 Light" w:eastAsia="Times New Roman" w:hAnsi="Avenir LT Pro 35 Light" w:cs="Arial"/>
          <w:sz w:val="20"/>
          <w:szCs w:val="20"/>
          <w:shd w:val="clear" w:color="auto" w:fill="FFFFFF"/>
          <w:lang w:val="en-US" w:eastAsia="cs-CZ"/>
        </w:rPr>
        <w:t>in order to</w:t>
      </w:r>
      <w:proofErr w:type="gramEnd"/>
      <w:r w:rsidRPr="00181E85">
        <w:rPr>
          <w:rFonts w:ascii="Avenir LT Pro 35 Light" w:eastAsia="Times New Roman" w:hAnsi="Avenir LT Pro 35 Light" w:cs="Arial"/>
          <w:sz w:val="20"/>
          <w:szCs w:val="20"/>
          <w:shd w:val="clear" w:color="auto" w:fill="FFFFFF"/>
          <w:lang w:val="en-US" w:eastAsia="cs-CZ"/>
        </w:rPr>
        <w:t xml:space="preserve"> comply with regulatory requirements regarding the retention of such personal data.</w:t>
      </w:r>
    </w:p>
    <w:p w14:paraId="3D02A75C" w14:textId="77777777" w:rsidR="003D7B18" w:rsidRPr="00181E85" w:rsidRDefault="003D7B18"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203EAED5" w14:textId="77777777" w:rsidR="002F51DA" w:rsidRPr="00181E85" w:rsidRDefault="003D7B18" w:rsidP="002F51DA">
      <w:pPr>
        <w:spacing w:line="276" w:lineRule="auto"/>
        <w:jc w:val="both"/>
        <w:rPr>
          <w:rFonts w:ascii="Avenir LT Pro 35 Light" w:eastAsia="Times New Roman" w:hAnsi="Avenir LT Pro 35 Light" w:cs="Arial"/>
          <w:b/>
          <w:sz w:val="20"/>
          <w:szCs w:val="20"/>
          <w:shd w:val="clear" w:color="auto" w:fill="FFFFFF"/>
          <w:lang w:val="en-US" w:eastAsia="cs-CZ"/>
        </w:rPr>
      </w:pPr>
      <w:r w:rsidRPr="00181E85">
        <w:rPr>
          <w:rFonts w:ascii="Avenir LT Pro 35 Light" w:eastAsia="Times New Roman" w:hAnsi="Avenir LT Pro 35 Light" w:cs="Arial"/>
          <w:b/>
          <w:sz w:val="20"/>
          <w:szCs w:val="20"/>
          <w:shd w:val="clear" w:color="auto" w:fill="FFFFFF"/>
          <w:lang w:val="en-US" w:eastAsia="cs-CZ"/>
        </w:rPr>
        <w:t>With whom do we share your personal data?</w:t>
      </w:r>
    </w:p>
    <w:p w14:paraId="083AF0EB" w14:textId="77777777" w:rsidR="002F51DA" w:rsidRPr="00181E85" w:rsidRDefault="002F51DA" w:rsidP="002F51DA">
      <w:pPr>
        <w:spacing w:line="276" w:lineRule="auto"/>
        <w:jc w:val="both"/>
        <w:rPr>
          <w:rFonts w:ascii="Avenir LT Pro 35 Light" w:eastAsia="Times New Roman" w:hAnsi="Avenir LT Pro 35 Light" w:cs="Arial"/>
          <w:b/>
          <w:sz w:val="20"/>
          <w:szCs w:val="20"/>
          <w:shd w:val="clear" w:color="auto" w:fill="FFFFFF"/>
          <w:lang w:val="en-US" w:eastAsia="cs-CZ"/>
        </w:rPr>
      </w:pPr>
    </w:p>
    <w:p w14:paraId="1AEBFA17" w14:textId="1C046564" w:rsidR="003D7B18" w:rsidRPr="00181E85" w:rsidRDefault="003D7B18" w:rsidP="002F51DA">
      <w:p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Based on the various agreements with the third parties acting as our processors, joint controllers or separate controllers, we provide your personal data to the following companies and to the following extent: </w:t>
      </w:r>
    </w:p>
    <w:p w14:paraId="6FB266DF" w14:textId="43D09CB7" w:rsidR="00384BE2" w:rsidRPr="00181E85" w:rsidRDefault="00384BE2" w:rsidP="00384BE2">
      <w:pPr>
        <w:pStyle w:val="ListParagraph"/>
        <w:numPr>
          <w:ilvl w:val="0"/>
          <w:numId w:val="8"/>
        </w:num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b/>
          <w:bCs/>
          <w:sz w:val="20"/>
          <w:szCs w:val="20"/>
          <w:shd w:val="clear" w:color="auto" w:fill="FFFFFF"/>
          <w:lang w:val="en-US" w:eastAsia="cs-CZ"/>
        </w:rPr>
        <w:t>MADIT INFORMATIKAI Kft.</w:t>
      </w:r>
      <w:r w:rsidRPr="00181E85">
        <w:rPr>
          <w:rFonts w:ascii="Avenir LT Pro 35 Light" w:eastAsia="Times New Roman" w:hAnsi="Avenir LT Pro 35 Light" w:cs="Arial"/>
          <w:sz w:val="20"/>
          <w:szCs w:val="20"/>
          <w:shd w:val="clear" w:color="auto" w:fill="FFFFFF"/>
          <w:lang w:val="en-US" w:eastAsia="cs-CZ"/>
        </w:rPr>
        <w:t xml:space="preserve"> (registered seat:</w:t>
      </w:r>
      <w:r w:rsidRPr="00181E85">
        <w:rPr>
          <w:rFonts w:ascii="Avenir LT Pro 35 Light" w:hAnsi="Avenir LT Pro 35 Light"/>
          <w:sz w:val="20"/>
          <w:szCs w:val="20"/>
        </w:rPr>
        <w:t xml:space="preserve"> </w:t>
      </w:r>
      <w:r w:rsidRPr="00181E85">
        <w:rPr>
          <w:rFonts w:ascii="Avenir LT Pro 35 Light" w:eastAsia="Times New Roman" w:hAnsi="Avenir LT Pro 35 Light" w:cs="Arial"/>
          <w:sz w:val="20"/>
          <w:szCs w:val="20"/>
          <w:shd w:val="clear" w:color="auto" w:fill="FFFFFF"/>
          <w:lang w:val="en-US" w:eastAsia="cs-CZ"/>
        </w:rPr>
        <w:t xml:space="preserve">1055 Budapest, </w:t>
      </w:r>
      <w:proofErr w:type="spellStart"/>
      <w:r w:rsidRPr="00181E85">
        <w:rPr>
          <w:rFonts w:ascii="Avenir LT Pro 35 Light" w:eastAsia="Times New Roman" w:hAnsi="Avenir LT Pro 35 Light" w:cs="Arial"/>
          <w:sz w:val="20"/>
          <w:szCs w:val="20"/>
          <w:shd w:val="clear" w:color="auto" w:fill="FFFFFF"/>
          <w:lang w:val="en-US" w:eastAsia="cs-CZ"/>
        </w:rPr>
        <w:t>Balassi</w:t>
      </w:r>
      <w:proofErr w:type="spellEnd"/>
      <w:r w:rsidRPr="00181E85">
        <w:rPr>
          <w:rFonts w:ascii="Avenir LT Pro 35 Light" w:eastAsia="Times New Roman" w:hAnsi="Avenir LT Pro 35 Light" w:cs="Arial"/>
          <w:sz w:val="20"/>
          <w:szCs w:val="20"/>
          <w:shd w:val="clear" w:color="auto" w:fill="FFFFFF"/>
          <w:lang w:val="en-US" w:eastAsia="cs-CZ"/>
        </w:rPr>
        <w:t xml:space="preserve"> Bálint utca 9. 2. em. 2a.; company reg. no.: Cg. 01 09 172945)</w:t>
      </w:r>
      <w:r w:rsidR="008127B5">
        <w:rPr>
          <w:rFonts w:ascii="Avenir LT Pro 35 Light" w:eastAsia="Times New Roman" w:hAnsi="Avenir LT Pro 35 Light" w:cs="Arial"/>
          <w:sz w:val="20"/>
          <w:szCs w:val="20"/>
          <w:shd w:val="clear" w:color="auto" w:fill="FFFFFF"/>
          <w:lang w:val="en-US" w:eastAsia="cs-CZ"/>
        </w:rPr>
        <w:t xml:space="preserve">. </w:t>
      </w:r>
      <w:r w:rsidR="00C84C56">
        <w:rPr>
          <w:rFonts w:ascii="Avenir LT Pro 35 Light" w:eastAsia="Times New Roman" w:hAnsi="Avenir LT Pro 35 Light" w:cs="Arial"/>
          <w:sz w:val="20"/>
          <w:szCs w:val="20"/>
          <w:shd w:val="clear" w:color="auto" w:fill="FFFFFF"/>
          <w:lang w:val="en-US" w:eastAsia="cs-CZ"/>
        </w:rPr>
        <w:t>Name, e-mail</w:t>
      </w:r>
      <w:r w:rsidR="008C1A91">
        <w:rPr>
          <w:rFonts w:ascii="Avenir LT Pro 35 Light" w:eastAsia="Times New Roman" w:hAnsi="Avenir LT Pro 35 Light" w:cs="Arial"/>
          <w:sz w:val="20"/>
          <w:szCs w:val="20"/>
          <w:shd w:val="clear" w:color="auto" w:fill="FFFFFF"/>
          <w:lang w:val="en-US" w:eastAsia="cs-CZ"/>
        </w:rPr>
        <w:t>, photo</w:t>
      </w:r>
      <w:r w:rsidR="00C84C56">
        <w:rPr>
          <w:rFonts w:ascii="Avenir LT Pro 35 Light" w:eastAsia="Times New Roman" w:hAnsi="Avenir LT Pro 35 Light" w:cs="Arial"/>
          <w:sz w:val="20"/>
          <w:szCs w:val="20"/>
          <w:shd w:val="clear" w:color="auto" w:fill="FFFFFF"/>
          <w:lang w:val="en-US" w:eastAsia="cs-CZ"/>
        </w:rPr>
        <w:t xml:space="preserve"> of contractor’s administrator is forwarded. Purpose: registration of the contractor’s workers to prepare their entrance cards </w:t>
      </w:r>
      <w:r w:rsidR="008C1A91">
        <w:rPr>
          <w:rFonts w:ascii="Avenir LT Pro 35 Light" w:eastAsia="Times New Roman" w:hAnsi="Avenir LT Pro 35 Light" w:cs="Arial"/>
          <w:sz w:val="20"/>
          <w:szCs w:val="20"/>
          <w:shd w:val="clear" w:color="auto" w:fill="FFFFFF"/>
          <w:lang w:val="en-US" w:eastAsia="cs-CZ"/>
        </w:rPr>
        <w:t xml:space="preserve">necessary </w:t>
      </w:r>
      <w:r w:rsidR="00C84C56">
        <w:rPr>
          <w:rFonts w:ascii="Avenir LT Pro 35 Light" w:eastAsia="Times New Roman" w:hAnsi="Avenir LT Pro 35 Light" w:cs="Arial"/>
          <w:sz w:val="20"/>
          <w:szCs w:val="20"/>
          <w:shd w:val="clear" w:color="auto" w:fill="FFFFFF"/>
          <w:lang w:val="en-US" w:eastAsia="cs-CZ"/>
        </w:rPr>
        <w:t xml:space="preserve">to </w:t>
      </w:r>
      <w:proofErr w:type="gramStart"/>
      <w:r w:rsidR="008C1A91">
        <w:rPr>
          <w:rFonts w:ascii="Avenir LT Pro 35 Light" w:eastAsia="Times New Roman" w:hAnsi="Avenir LT Pro 35 Light" w:cs="Arial"/>
          <w:sz w:val="20"/>
          <w:szCs w:val="20"/>
          <w:shd w:val="clear" w:color="auto" w:fill="FFFFFF"/>
          <w:lang w:val="en-US" w:eastAsia="cs-CZ"/>
        </w:rPr>
        <w:t>enter into</w:t>
      </w:r>
      <w:proofErr w:type="gramEnd"/>
      <w:r w:rsidR="008C1A91">
        <w:rPr>
          <w:rFonts w:ascii="Avenir LT Pro 35 Light" w:eastAsia="Times New Roman" w:hAnsi="Avenir LT Pro 35 Light" w:cs="Arial"/>
          <w:sz w:val="20"/>
          <w:szCs w:val="20"/>
          <w:shd w:val="clear" w:color="auto" w:fill="FFFFFF"/>
          <w:lang w:val="en-US" w:eastAsia="cs-CZ"/>
        </w:rPr>
        <w:t xml:space="preserve"> </w:t>
      </w:r>
      <w:r w:rsidR="00C84C56">
        <w:rPr>
          <w:rFonts w:ascii="Avenir LT Pro 35 Light" w:eastAsia="Times New Roman" w:hAnsi="Avenir LT Pro 35 Light" w:cs="Arial"/>
          <w:sz w:val="20"/>
          <w:szCs w:val="20"/>
          <w:shd w:val="clear" w:color="auto" w:fill="FFFFFF"/>
          <w:lang w:val="en-US" w:eastAsia="cs-CZ"/>
        </w:rPr>
        <w:t>the construction site</w:t>
      </w:r>
      <w:r w:rsidR="008C1A91">
        <w:rPr>
          <w:rFonts w:ascii="Avenir LT Pro 35 Light" w:eastAsia="Times New Roman" w:hAnsi="Avenir LT Pro 35 Light" w:cs="Arial"/>
          <w:sz w:val="20"/>
          <w:szCs w:val="20"/>
          <w:shd w:val="clear" w:color="auto" w:fill="FFFFFF"/>
          <w:lang w:val="en-US" w:eastAsia="cs-CZ"/>
        </w:rPr>
        <w:t>.</w:t>
      </w:r>
      <w:r w:rsidR="00C84C56">
        <w:rPr>
          <w:rFonts w:ascii="Avenir LT Pro 35 Light" w:eastAsia="Times New Roman" w:hAnsi="Avenir LT Pro 35 Light" w:cs="Arial"/>
          <w:sz w:val="20"/>
          <w:szCs w:val="20"/>
          <w:shd w:val="clear" w:color="auto" w:fill="FFFFFF"/>
          <w:lang w:val="en-US" w:eastAsia="cs-CZ"/>
        </w:rPr>
        <w:t xml:space="preserve"> (</w:t>
      </w:r>
      <w:r w:rsidR="008C1A91">
        <w:rPr>
          <w:rFonts w:ascii="Avenir LT Pro 35 Light" w:eastAsia="Times New Roman" w:hAnsi="Avenir LT Pro 35 Light" w:cs="Arial"/>
          <w:sz w:val="20"/>
          <w:szCs w:val="20"/>
          <w:shd w:val="clear" w:color="auto" w:fill="FFFFFF"/>
          <w:lang w:val="en-US" w:eastAsia="cs-CZ"/>
        </w:rPr>
        <w:t xml:space="preserve">We forward </w:t>
      </w:r>
      <w:r w:rsidR="00C84C56">
        <w:rPr>
          <w:rFonts w:ascii="Avenir LT Pro 35 Light" w:eastAsia="Times New Roman" w:hAnsi="Avenir LT Pro 35 Light" w:cs="Arial"/>
          <w:sz w:val="20"/>
          <w:szCs w:val="20"/>
          <w:shd w:val="clear" w:color="auto" w:fill="FFFFFF"/>
          <w:lang w:val="en-US" w:eastAsia="cs-CZ"/>
        </w:rPr>
        <w:t>only the administrators’ personal data</w:t>
      </w:r>
      <w:r w:rsidR="00614079">
        <w:rPr>
          <w:rFonts w:ascii="Avenir LT Pro 35 Light" w:eastAsia="Times New Roman" w:hAnsi="Avenir LT Pro 35 Light" w:cs="Arial"/>
          <w:sz w:val="20"/>
          <w:szCs w:val="20"/>
          <w:shd w:val="clear" w:color="auto" w:fill="FFFFFF"/>
          <w:lang w:val="en-US" w:eastAsia="cs-CZ"/>
        </w:rPr>
        <w:t xml:space="preserve">; the </w:t>
      </w:r>
      <w:r w:rsidR="008C1A91">
        <w:rPr>
          <w:rFonts w:ascii="Avenir LT Pro 35 Light" w:eastAsia="Times New Roman" w:hAnsi="Avenir LT Pro 35 Light" w:cs="Arial"/>
          <w:sz w:val="20"/>
          <w:szCs w:val="20"/>
          <w:shd w:val="clear" w:color="auto" w:fill="FFFFFF"/>
          <w:lang w:val="en-US" w:eastAsia="cs-CZ"/>
        </w:rPr>
        <w:t xml:space="preserve">contractor’s </w:t>
      </w:r>
      <w:r w:rsidR="00614079">
        <w:rPr>
          <w:rFonts w:ascii="Avenir LT Pro 35 Light" w:eastAsia="Times New Roman" w:hAnsi="Avenir LT Pro 35 Light" w:cs="Arial"/>
          <w:sz w:val="20"/>
          <w:szCs w:val="20"/>
          <w:shd w:val="clear" w:color="auto" w:fill="FFFFFF"/>
          <w:lang w:val="en-US" w:eastAsia="cs-CZ"/>
        </w:rPr>
        <w:t>a</w:t>
      </w:r>
      <w:r w:rsidR="008C1A91">
        <w:rPr>
          <w:rFonts w:ascii="Avenir LT Pro 35 Light" w:eastAsia="Times New Roman" w:hAnsi="Avenir LT Pro 35 Light" w:cs="Arial"/>
          <w:sz w:val="20"/>
          <w:szCs w:val="20"/>
          <w:shd w:val="clear" w:color="auto" w:fill="FFFFFF"/>
          <w:lang w:val="en-US" w:eastAsia="cs-CZ"/>
        </w:rPr>
        <w:t>dministrator registers the contractor’s</w:t>
      </w:r>
      <w:r w:rsidR="00614079">
        <w:rPr>
          <w:rFonts w:ascii="Avenir LT Pro 35 Light" w:eastAsia="Times New Roman" w:hAnsi="Avenir LT Pro 35 Light" w:cs="Arial"/>
          <w:sz w:val="20"/>
          <w:szCs w:val="20"/>
          <w:shd w:val="clear" w:color="auto" w:fill="FFFFFF"/>
          <w:lang w:val="en-US" w:eastAsia="cs-CZ"/>
        </w:rPr>
        <w:t xml:space="preserve"> workers</w:t>
      </w:r>
      <w:r w:rsidR="008C1A91">
        <w:rPr>
          <w:rFonts w:ascii="Avenir LT Pro 35 Light" w:eastAsia="Times New Roman" w:hAnsi="Avenir LT Pro 35 Light" w:cs="Arial"/>
          <w:sz w:val="20"/>
          <w:szCs w:val="20"/>
          <w:shd w:val="clear" w:color="auto" w:fill="FFFFFF"/>
          <w:lang w:val="en-US" w:eastAsia="cs-CZ"/>
        </w:rPr>
        <w:t xml:space="preserve"> into the system maintained by MADIT </w:t>
      </w:r>
      <w:proofErr w:type="spellStart"/>
      <w:r w:rsidR="008C1A91">
        <w:rPr>
          <w:rFonts w:ascii="Avenir LT Pro 35 Light" w:eastAsia="Times New Roman" w:hAnsi="Avenir LT Pro 35 Light" w:cs="Arial"/>
          <w:sz w:val="20"/>
          <w:szCs w:val="20"/>
          <w:shd w:val="clear" w:color="auto" w:fill="FFFFFF"/>
          <w:lang w:val="en-US" w:eastAsia="cs-CZ"/>
        </w:rPr>
        <w:t>Informatikai</w:t>
      </w:r>
      <w:proofErr w:type="spellEnd"/>
      <w:r w:rsidR="008C1A91">
        <w:rPr>
          <w:rFonts w:ascii="Avenir LT Pro 35 Light" w:eastAsia="Times New Roman" w:hAnsi="Avenir LT Pro 35 Light" w:cs="Arial"/>
          <w:sz w:val="20"/>
          <w:szCs w:val="20"/>
          <w:shd w:val="clear" w:color="auto" w:fill="FFFFFF"/>
          <w:lang w:val="en-US" w:eastAsia="cs-CZ"/>
        </w:rPr>
        <w:t xml:space="preserve"> Kft, where name, phot and ID card number are registered)</w:t>
      </w:r>
      <w:r w:rsidR="00C84C56">
        <w:rPr>
          <w:rFonts w:ascii="Avenir LT Pro 35 Light" w:eastAsia="Times New Roman" w:hAnsi="Avenir LT Pro 35 Light" w:cs="Arial"/>
          <w:sz w:val="20"/>
          <w:szCs w:val="20"/>
          <w:shd w:val="clear" w:color="auto" w:fill="FFFFFF"/>
          <w:lang w:val="en-US" w:eastAsia="cs-CZ"/>
        </w:rPr>
        <w:t>.</w:t>
      </w:r>
    </w:p>
    <w:p w14:paraId="2FED4F83" w14:textId="3519026E" w:rsidR="00384BE2" w:rsidRPr="00181E85" w:rsidRDefault="00384BE2" w:rsidP="00384BE2">
      <w:pPr>
        <w:pStyle w:val="ListParagraph"/>
        <w:numPr>
          <w:ilvl w:val="0"/>
          <w:numId w:val="8"/>
        </w:num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b/>
          <w:bCs/>
          <w:sz w:val="20"/>
          <w:szCs w:val="20"/>
          <w:shd w:val="clear" w:color="auto" w:fill="FFFFFF"/>
          <w:lang w:val="en-US" w:eastAsia="cs-CZ"/>
        </w:rPr>
        <w:t>Lechner Nonprofit Kft.</w:t>
      </w:r>
      <w:r w:rsidRPr="00181E85">
        <w:rPr>
          <w:rFonts w:ascii="Avenir LT Pro 35 Light" w:eastAsia="Times New Roman" w:hAnsi="Avenir LT Pro 35 Light" w:cs="Arial"/>
          <w:sz w:val="20"/>
          <w:szCs w:val="20"/>
          <w:shd w:val="clear" w:color="auto" w:fill="FFFFFF"/>
          <w:lang w:val="en-US" w:eastAsia="cs-CZ"/>
        </w:rPr>
        <w:t xml:space="preserve"> (registered seat:</w:t>
      </w:r>
      <w:r w:rsidRPr="00181E85">
        <w:rPr>
          <w:rFonts w:ascii="Avenir LT Pro 35 Light" w:hAnsi="Avenir LT Pro 35 Light"/>
          <w:sz w:val="20"/>
          <w:szCs w:val="20"/>
        </w:rPr>
        <w:t xml:space="preserve"> </w:t>
      </w:r>
      <w:r w:rsidRPr="00181E85">
        <w:rPr>
          <w:rFonts w:ascii="Avenir LT Pro 35 Light" w:eastAsia="Times New Roman" w:hAnsi="Avenir LT Pro 35 Light" w:cs="Arial"/>
          <w:sz w:val="20"/>
          <w:szCs w:val="20"/>
          <w:shd w:val="clear" w:color="auto" w:fill="FFFFFF"/>
          <w:lang w:val="en-US" w:eastAsia="cs-CZ"/>
        </w:rPr>
        <w:t xml:space="preserve">1111 Budapest, </w:t>
      </w:r>
      <w:proofErr w:type="spellStart"/>
      <w:r w:rsidRPr="00181E85">
        <w:rPr>
          <w:rFonts w:ascii="Avenir LT Pro 35 Light" w:eastAsia="Times New Roman" w:hAnsi="Avenir LT Pro 35 Light" w:cs="Arial"/>
          <w:sz w:val="20"/>
          <w:szCs w:val="20"/>
          <w:shd w:val="clear" w:color="auto" w:fill="FFFFFF"/>
          <w:lang w:val="en-US" w:eastAsia="cs-CZ"/>
        </w:rPr>
        <w:t>Budafoki</w:t>
      </w:r>
      <w:proofErr w:type="spellEnd"/>
      <w:r w:rsidRPr="00181E85">
        <w:rPr>
          <w:rFonts w:ascii="Avenir LT Pro 35 Light" w:eastAsia="Times New Roman" w:hAnsi="Avenir LT Pro 35 Light" w:cs="Arial"/>
          <w:sz w:val="20"/>
          <w:szCs w:val="20"/>
          <w:shd w:val="clear" w:color="auto" w:fill="FFFFFF"/>
          <w:lang w:val="en-US" w:eastAsia="cs-CZ"/>
        </w:rPr>
        <w:t xml:space="preserve"> </w:t>
      </w:r>
      <w:proofErr w:type="spellStart"/>
      <w:r w:rsidRPr="00181E85">
        <w:rPr>
          <w:rFonts w:ascii="Avenir LT Pro 35 Light" w:eastAsia="Times New Roman" w:hAnsi="Avenir LT Pro 35 Light" w:cs="Arial"/>
          <w:sz w:val="20"/>
          <w:szCs w:val="20"/>
          <w:shd w:val="clear" w:color="auto" w:fill="FFFFFF"/>
          <w:lang w:val="en-US" w:eastAsia="cs-CZ"/>
        </w:rPr>
        <w:t>út</w:t>
      </w:r>
      <w:proofErr w:type="spellEnd"/>
      <w:r w:rsidRPr="00181E85">
        <w:rPr>
          <w:rFonts w:ascii="Avenir LT Pro 35 Light" w:eastAsia="Times New Roman" w:hAnsi="Avenir LT Pro 35 Light" w:cs="Arial"/>
          <w:sz w:val="20"/>
          <w:szCs w:val="20"/>
          <w:shd w:val="clear" w:color="auto" w:fill="FFFFFF"/>
          <w:lang w:val="en-US" w:eastAsia="cs-CZ"/>
        </w:rPr>
        <w:t xml:space="preserve"> 59.; company reg. no.: Cg. 01 09 996479)</w:t>
      </w:r>
      <w:r w:rsidR="00181E85">
        <w:rPr>
          <w:rFonts w:ascii="Avenir LT Pro 35 Light" w:eastAsia="Times New Roman" w:hAnsi="Avenir LT Pro 35 Light" w:cs="Arial"/>
          <w:sz w:val="20"/>
          <w:szCs w:val="20"/>
          <w:shd w:val="clear" w:color="auto" w:fill="FFFFFF"/>
          <w:lang w:val="en-US" w:eastAsia="cs-CZ"/>
        </w:rPr>
        <w:t xml:space="preserve"> – company </w:t>
      </w:r>
      <w:r w:rsidR="00614079">
        <w:rPr>
          <w:rFonts w:ascii="Avenir LT Pro 35 Light" w:eastAsia="Times New Roman" w:hAnsi="Avenir LT Pro 35 Light" w:cs="Arial"/>
          <w:sz w:val="20"/>
          <w:szCs w:val="20"/>
          <w:shd w:val="clear" w:color="auto" w:fill="FFFFFF"/>
          <w:lang w:val="en-US" w:eastAsia="cs-CZ"/>
        </w:rPr>
        <w:t xml:space="preserve">operating </w:t>
      </w:r>
      <w:r w:rsidR="00181E85">
        <w:rPr>
          <w:rFonts w:ascii="Avenir LT Pro 35 Light" w:eastAsia="Times New Roman" w:hAnsi="Avenir LT Pro 35 Light" w:cs="Arial"/>
          <w:sz w:val="20"/>
          <w:szCs w:val="20"/>
          <w:shd w:val="clear" w:color="auto" w:fill="FFFFFF"/>
          <w:lang w:val="en-US" w:eastAsia="cs-CZ"/>
        </w:rPr>
        <w:t xml:space="preserve">the </w:t>
      </w:r>
      <w:r w:rsidR="00614079">
        <w:rPr>
          <w:rFonts w:ascii="Avenir LT Pro 35 Light" w:eastAsia="Times New Roman" w:hAnsi="Avenir LT Pro 35 Light" w:cs="Arial"/>
          <w:sz w:val="20"/>
          <w:szCs w:val="20"/>
          <w:shd w:val="clear" w:color="auto" w:fill="FFFFFF"/>
          <w:lang w:val="en-US" w:eastAsia="cs-CZ"/>
        </w:rPr>
        <w:t xml:space="preserve">electronic </w:t>
      </w:r>
      <w:r w:rsidR="00181E85">
        <w:rPr>
          <w:rFonts w:ascii="Avenir LT Pro 35 Light" w:eastAsia="Times New Roman" w:hAnsi="Avenir LT Pro 35 Light" w:cs="Arial"/>
          <w:sz w:val="20"/>
          <w:szCs w:val="20"/>
          <w:shd w:val="clear" w:color="auto" w:fill="FFFFFF"/>
          <w:lang w:val="en-US" w:eastAsia="cs-CZ"/>
        </w:rPr>
        <w:t xml:space="preserve">construction log, obligatory based on </w:t>
      </w:r>
      <w:r w:rsidR="00181E85">
        <w:rPr>
          <w:rFonts w:ascii="Avenir LT Pro 35 Light" w:eastAsia="Times New Roman" w:hAnsi="Avenir LT Pro 35 Light" w:cs="Arial"/>
          <w:sz w:val="20"/>
          <w:szCs w:val="20"/>
          <w:shd w:val="clear" w:color="auto" w:fill="FFFFFF"/>
          <w:lang w:val="en-US" w:eastAsia="cs-CZ"/>
        </w:rPr>
        <w:lastRenderedPageBreak/>
        <w:t>applicable HU law. The NÜJ number (in English</w:t>
      </w:r>
      <w:r w:rsidR="008C1A91">
        <w:rPr>
          <w:rFonts w:ascii="Avenir LT Pro 35 Light" w:eastAsia="Times New Roman" w:hAnsi="Avenir LT Pro 35 Light" w:cs="Arial"/>
          <w:sz w:val="20"/>
          <w:szCs w:val="20"/>
          <w:shd w:val="clear" w:color="auto" w:fill="FFFFFF"/>
          <w:lang w:val="en-US" w:eastAsia="cs-CZ"/>
        </w:rPr>
        <w:t>:</w:t>
      </w:r>
      <w:r w:rsidR="00181E85">
        <w:rPr>
          <w:rFonts w:ascii="Avenir LT Pro 35 Light" w:eastAsia="Times New Roman" w:hAnsi="Avenir LT Pro 35 Light" w:cs="Arial"/>
          <w:sz w:val="20"/>
          <w:szCs w:val="20"/>
          <w:shd w:val="clear" w:color="auto" w:fill="FFFFFF"/>
          <w:lang w:val="en-US" w:eastAsia="cs-CZ"/>
        </w:rPr>
        <w:t xml:space="preserve"> log</w:t>
      </w:r>
      <w:r w:rsidR="008127B5">
        <w:rPr>
          <w:rFonts w:ascii="Avenir LT Pro 35 Light" w:eastAsia="Times New Roman" w:hAnsi="Avenir LT Pro 35 Light" w:cs="Arial"/>
          <w:sz w:val="20"/>
          <w:szCs w:val="20"/>
          <w:shd w:val="clear" w:color="auto" w:fill="FFFFFF"/>
          <w:lang w:val="en-US" w:eastAsia="cs-CZ"/>
        </w:rPr>
        <w:t>in number to the construction log)</w:t>
      </w:r>
      <w:r w:rsidR="00181E85">
        <w:rPr>
          <w:rFonts w:ascii="Avenir LT Pro 35 Light" w:eastAsia="Times New Roman" w:hAnsi="Avenir LT Pro 35 Light" w:cs="Arial"/>
          <w:sz w:val="20"/>
          <w:szCs w:val="20"/>
          <w:shd w:val="clear" w:color="auto" w:fill="FFFFFF"/>
          <w:lang w:val="en-US" w:eastAsia="cs-CZ"/>
        </w:rPr>
        <w:t xml:space="preserve"> of the responsible person of the contr</w:t>
      </w:r>
      <w:r w:rsidR="00AE6781">
        <w:rPr>
          <w:rFonts w:ascii="Avenir LT Pro 35 Light" w:eastAsia="Times New Roman" w:hAnsi="Avenir LT Pro 35 Light" w:cs="Arial"/>
          <w:sz w:val="20"/>
          <w:szCs w:val="20"/>
          <w:shd w:val="clear" w:color="auto" w:fill="FFFFFF"/>
          <w:lang w:val="en-US" w:eastAsia="cs-CZ"/>
        </w:rPr>
        <w:t>actor</w:t>
      </w:r>
      <w:r w:rsidR="00181E85">
        <w:rPr>
          <w:rFonts w:ascii="Avenir LT Pro 35 Light" w:eastAsia="Times New Roman" w:hAnsi="Avenir LT Pro 35 Light" w:cs="Arial"/>
          <w:sz w:val="20"/>
          <w:szCs w:val="20"/>
          <w:shd w:val="clear" w:color="auto" w:fill="FFFFFF"/>
          <w:lang w:val="en-US" w:eastAsia="cs-CZ"/>
        </w:rPr>
        <w:t xml:space="preserve"> is uploaded to the online construction log</w:t>
      </w:r>
      <w:r w:rsidR="00C84C56">
        <w:rPr>
          <w:rFonts w:ascii="Avenir LT Pro 35 Light" w:eastAsia="Times New Roman" w:hAnsi="Avenir LT Pro 35 Light" w:cs="Arial"/>
          <w:sz w:val="20"/>
          <w:szCs w:val="20"/>
          <w:shd w:val="clear" w:color="auto" w:fill="FFFFFF"/>
          <w:lang w:val="en-US" w:eastAsia="cs-CZ"/>
        </w:rPr>
        <w:t xml:space="preserve"> by us</w:t>
      </w:r>
      <w:r w:rsidR="00181E85">
        <w:rPr>
          <w:rFonts w:ascii="Avenir LT Pro 35 Light" w:eastAsia="Times New Roman" w:hAnsi="Avenir LT Pro 35 Light" w:cs="Arial"/>
          <w:sz w:val="20"/>
          <w:szCs w:val="20"/>
          <w:shd w:val="clear" w:color="auto" w:fill="FFFFFF"/>
          <w:lang w:val="en-US" w:eastAsia="cs-CZ"/>
        </w:rPr>
        <w:t>.</w:t>
      </w:r>
      <w:r w:rsidR="00C84C56">
        <w:rPr>
          <w:rFonts w:ascii="Avenir LT Pro 35 Light" w:eastAsia="Times New Roman" w:hAnsi="Avenir LT Pro 35 Light" w:cs="Arial"/>
          <w:sz w:val="20"/>
          <w:szCs w:val="20"/>
          <w:shd w:val="clear" w:color="auto" w:fill="FFFFFF"/>
          <w:lang w:val="en-US" w:eastAsia="cs-CZ"/>
        </w:rPr>
        <w:t xml:space="preserve"> Purpose: opening contractor’s construction log in accordance with the applicable law.</w:t>
      </w:r>
    </w:p>
    <w:p w14:paraId="572A2CAE" w14:textId="6C2CF6AC" w:rsidR="00384BE2" w:rsidRPr="00181E85" w:rsidRDefault="00181E85" w:rsidP="00181E85">
      <w:pPr>
        <w:pStyle w:val="ListParagraph"/>
        <w:numPr>
          <w:ilvl w:val="0"/>
          <w:numId w:val="8"/>
        </w:numPr>
        <w:spacing w:line="276" w:lineRule="auto"/>
        <w:jc w:val="both"/>
        <w:rPr>
          <w:rFonts w:ascii="Avenir LT Pro 35 Light" w:eastAsia="Times New Roman" w:hAnsi="Avenir LT Pro 35 Light" w:cs="Arial"/>
          <w:sz w:val="20"/>
          <w:szCs w:val="20"/>
          <w:shd w:val="clear" w:color="auto" w:fill="FFFFFF"/>
          <w:lang w:val="en-US" w:eastAsia="cs-CZ"/>
        </w:rPr>
      </w:pPr>
      <w:proofErr w:type="spellStart"/>
      <w:r w:rsidRPr="00181E85">
        <w:rPr>
          <w:rFonts w:ascii="Avenir LT Pro 35 Light" w:eastAsia="Times New Roman" w:hAnsi="Avenir LT Pro 35 Light" w:cs="Arial"/>
          <w:b/>
          <w:bCs/>
          <w:sz w:val="20"/>
          <w:szCs w:val="20"/>
          <w:shd w:val="clear" w:color="auto" w:fill="FFFFFF"/>
          <w:lang w:val="en-US" w:eastAsia="cs-CZ"/>
        </w:rPr>
        <w:t>InterProtect</w:t>
      </w:r>
      <w:proofErr w:type="spellEnd"/>
      <w:r w:rsidRPr="00181E85">
        <w:rPr>
          <w:rFonts w:ascii="Avenir LT Pro 35 Light" w:eastAsia="Times New Roman" w:hAnsi="Avenir LT Pro 35 Light" w:cs="Arial"/>
          <w:b/>
          <w:bCs/>
          <w:sz w:val="20"/>
          <w:szCs w:val="20"/>
          <w:shd w:val="clear" w:color="auto" w:fill="FFFFFF"/>
          <w:lang w:val="en-US" w:eastAsia="cs-CZ"/>
        </w:rPr>
        <w:t xml:space="preserve"> Security Kft.</w:t>
      </w:r>
      <w:r w:rsidR="00384BE2" w:rsidRPr="00181E85">
        <w:rPr>
          <w:rFonts w:ascii="Avenir LT Pro 35 Light" w:eastAsia="Times New Roman" w:hAnsi="Avenir LT Pro 35 Light" w:cs="Arial"/>
          <w:sz w:val="20"/>
          <w:szCs w:val="20"/>
          <w:shd w:val="clear" w:color="auto" w:fill="FFFFFF"/>
          <w:lang w:val="en-US" w:eastAsia="cs-CZ"/>
        </w:rPr>
        <w:t xml:space="preserve"> (registered seat: 1141 Budapest, </w:t>
      </w:r>
      <w:proofErr w:type="spellStart"/>
      <w:r w:rsidR="00384BE2" w:rsidRPr="00181E85">
        <w:rPr>
          <w:rFonts w:ascii="Avenir LT Pro 35 Light" w:eastAsia="Times New Roman" w:hAnsi="Avenir LT Pro 35 Light" w:cs="Arial"/>
          <w:sz w:val="20"/>
          <w:szCs w:val="20"/>
          <w:shd w:val="clear" w:color="auto" w:fill="FFFFFF"/>
          <w:lang w:val="en-US" w:eastAsia="cs-CZ"/>
        </w:rPr>
        <w:t>Szugló</w:t>
      </w:r>
      <w:proofErr w:type="spellEnd"/>
      <w:r w:rsidR="00384BE2" w:rsidRPr="00181E85">
        <w:rPr>
          <w:rFonts w:ascii="Avenir LT Pro 35 Light" w:eastAsia="Times New Roman" w:hAnsi="Avenir LT Pro 35 Light" w:cs="Arial"/>
          <w:sz w:val="20"/>
          <w:szCs w:val="20"/>
          <w:shd w:val="clear" w:color="auto" w:fill="FFFFFF"/>
          <w:lang w:val="en-US" w:eastAsia="cs-CZ"/>
        </w:rPr>
        <w:t xml:space="preserve"> utca 132.; company reg. no.:</w:t>
      </w:r>
      <w:r w:rsidR="00384BE2" w:rsidRPr="00181E85">
        <w:rPr>
          <w:rFonts w:ascii="Avenir LT Pro 35 Light" w:hAnsi="Avenir LT Pro 35 Light"/>
          <w:sz w:val="20"/>
          <w:szCs w:val="20"/>
        </w:rPr>
        <w:t xml:space="preserve"> Cg. </w:t>
      </w:r>
      <w:r w:rsidR="00384BE2" w:rsidRPr="00181E85">
        <w:rPr>
          <w:rFonts w:ascii="Avenir LT Pro 35 Light" w:eastAsia="Times New Roman" w:hAnsi="Avenir LT Pro 35 Light" w:cs="Arial"/>
          <w:sz w:val="20"/>
          <w:szCs w:val="20"/>
          <w:shd w:val="clear" w:color="auto" w:fill="FFFFFF"/>
          <w:lang w:val="en-US" w:eastAsia="cs-CZ"/>
        </w:rPr>
        <w:t>01 09 207705)</w:t>
      </w:r>
      <w:r w:rsidR="00724039">
        <w:rPr>
          <w:rFonts w:ascii="Avenir LT Pro 35 Light" w:eastAsia="Times New Roman" w:hAnsi="Avenir LT Pro 35 Light" w:cs="Arial"/>
          <w:sz w:val="20"/>
          <w:szCs w:val="20"/>
          <w:shd w:val="clear" w:color="auto" w:fill="FFFFFF"/>
          <w:lang w:val="en-US" w:eastAsia="cs-CZ"/>
        </w:rPr>
        <w:t>. I</w:t>
      </w:r>
      <w:r w:rsidR="00C84C56">
        <w:rPr>
          <w:rFonts w:ascii="Avenir LT Pro 35 Light" w:eastAsia="Times New Roman" w:hAnsi="Avenir LT Pro 35 Light" w:cs="Arial"/>
          <w:sz w:val="20"/>
          <w:szCs w:val="20"/>
          <w:shd w:val="clear" w:color="auto" w:fill="FFFFFF"/>
          <w:lang w:val="en-US" w:eastAsia="cs-CZ"/>
        </w:rPr>
        <w:t xml:space="preserve">n exceptional cases when contractors perform work during weekend, we provide the security company with the </w:t>
      </w:r>
      <w:r w:rsidR="00724039">
        <w:rPr>
          <w:rFonts w:ascii="Avenir LT Pro 35 Light" w:eastAsia="Times New Roman" w:hAnsi="Avenir LT Pro 35 Light" w:cs="Arial"/>
          <w:sz w:val="20"/>
          <w:szCs w:val="20"/>
          <w:shd w:val="clear" w:color="auto" w:fill="FFFFFF"/>
          <w:lang w:val="en-US" w:eastAsia="cs-CZ"/>
        </w:rPr>
        <w:t>name of workers</w:t>
      </w:r>
      <w:r w:rsidR="00C84C56">
        <w:rPr>
          <w:rFonts w:ascii="Avenir LT Pro 35 Light" w:eastAsia="Times New Roman" w:hAnsi="Avenir LT Pro 35 Light" w:cs="Arial"/>
          <w:sz w:val="20"/>
          <w:szCs w:val="20"/>
          <w:shd w:val="clear" w:color="auto" w:fill="FFFFFF"/>
          <w:lang w:val="en-US" w:eastAsia="cs-CZ"/>
        </w:rPr>
        <w:t xml:space="preserve"> entering the construction site during the weekend. Purpose: ensure the protection of people and the property.</w:t>
      </w:r>
    </w:p>
    <w:p w14:paraId="4BC61D39" w14:textId="1D9C4BA4" w:rsidR="00384BE2" w:rsidRPr="00181E85" w:rsidRDefault="00384BE2" w:rsidP="00384BE2">
      <w:pPr>
        <w:pStyle w:val="ListParagraph"/>
        <w:numPr>
          <w:ilvl w:val="0"/>
          <w:numId w:val="8"/>
        </w:num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b/>
          <w:bCs/>
          <w:sz w:val="20"/>
          <w:szCs w:val="20"/>
          <w:shd w:val="clear" w:color="auto" w:fill="FFFFFF"/>
          <w:lang w:val="en-US" w:eastAsia="cs-CZ"/>
        </w:rPr>
        <w:t>CONSULENS FORMULA Kft.</w:t>
      </w:r>
      <w:r w:rsidRPr="00181E85">
        <w:rPr>
          <w:rFonts w:ascii="Avenir LT Pro 35 Light" w:eastAsia="Times New Roman" w:hAnsi="Avenir LT Pro 35 Light" w:cs="Arial"/>
          <w:sz w:val="20"/>
          <w:szCs w:val="20"/>
          <w:shd w:val="clear" w:color="auto" w:fill="FFFFFF"/>
          <w:lang w:val="en-US" w:eastAsia="cs-CZ"/>
        </w:rPr>
        <w:t xml:space="preserve"> (registered seat: 1203 Budapest, </w:t>
      </w:r>
      <w:proofErr w:type="spellStart"/>
      <w:r w:rsidRPr="00181E85">
        <w:rPr>
          <w:rFonts w:ascii="Avenir LT Pro 35 Light" w:eastAsia="Times New Roman" w:hAnsi="Avenir LT Pro 35 Light" w:cs="Arial"/>
          <w:sz w:val="20"/>
          <w:szCs w:val="20"/>
          <w:shd w:val="clear" w:color="auto" w:fill="FFFFFF"/>
          <w:lang w:val="en-US" w:eastAsia="cs-CZ"/>
        </w:rPr>
        <w:t>Eötvös</w:t>
      </w:r>
      <w:proofErr w:type="spellEnd"/>
      <w:r w:rsidRPr="00181E85">
        <w:rPr>
          <w:rFonts w:ascii="Avenir LT Pro 35 Light" w:eastAsia="Times New Roman" w:hAnsi="Avenir LT Pro 35 Light" w:cs="Arial"/>
          <w:sz w:val="20"/>
          <w:szCs w:val="20"/>
          <w:shd w:val="clear" w:color="auto" w:fill="FFFFFF"/>
          <w:lang w:val="en-US" w:eastAsia="cs-CZ"/>
        </w:rPr>
        <w:t xml:space="preserve"> u. 42/a.; company reg. no.: Cg. 01 09 703514)</w:t>
      </w:r>
      <w:r w:rsidR="00C84C56">
        <w:rPr>
          <w:rFonts w:ascii="Avenir LT Pro 35 Light" w:eastAsia="Times New Roman" w:hAnsi="Avenir LT Pro 35 Light" w:cs="Arial"/>
          <w:sz w:val="20"/>
          <w:szCs w:val="20"/>
          <w:shd w:val="clear" w:color="auto" w:fill="FFFFFF"/>
          <w:lang w:val="en-US" w:eastAsia="cs-CZ"/>
        </w:rPr>
        <w:t xml:space="preserve">. External health and safety advisor, who, in exceptional cases receive the personal data of people entering the construction site (if it is not the contractor/the data subject itself gives his/her personal data directly). Purpose: registration of HSE training. </w:t>
      </w:r>
    </w:p>
    <w:p w14:paraId="5E5425D5" w14:textId="47D4DA43" w:rsidR="00384BE2" w:rsidRPr="00181E85" w:rsidRDefault="00384BE2" w:rsidP="002F51DA">
      <w:pPr>
        <w:spacing w:line="276" w:lineRule="auto"/>
        <w:jc w:val="both"/>
        <w:rPr>
          <w:rFonts w:ascii="Avenir LT Pro 35 Light" w:eastAsia="Times New Roman" w:hAnsi="Avenir LT Pro 35 Light" w:cs="Arial"/>
          <w:b/>
          <w:sz w:val="20"/>
          <w:szCs w:val="20"/>
          <w:shd w:val="clear" w:color="auto" w:fill="FFFFFF"/>
          <w:lang w:val="en-US" w:eastAsia="cs-CZ"/>
        </w:rPr>
      </w:pPr>
    </w:p>
    <w:p w14:paraId="6C07D22A" w14:textId="77777777" w:rsidR="00481105" w:rsidRPr="00181E85" w:rsidRDefault="00481105"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3215CD92" w14:textId="5B8A805B" w:rsidR="00BD4D4A" w:rsidRPr="00181E85" w:rsidRDefault="002F51DA" w:rsidP="00F33FB9">
      <w:p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We may share your personal data within the companies in HB Reavis Group. We also may be obliged to provide your personal data to public authorities, </w:t>
      </w:r>
      <w:proofErr w:type="gramStart"/>
      <w:r w:rsidRPr="00181E85">
        <w:rPr>
          <w:rFonts w:ascii="Avenir LT Pro 35 Light" w:eastAsia="Times New Roman" w:hAnsi="Avenir LT Pro 35 Light" w:cs="Arial"/>
          <w:sz w:val="20"/>
          <w:szCs w:val="20"/>
          <w:shd w:val="clear" w:color="auto" w:fill="FFFFFF"/>
          <w:lang w:val="en-US" w:eastAsia="cs-CZ"/>
        </w:rPr>
        <w:t>in particular courts</w:t>
      </w:r>
      <w:proofErr w:type="gramEnd"/>
      <w:r w:rsidRPr="00181E85">
        <w:rPr>
          <w:rFonts w:ascii="Avenir LT Pro 35 Light" w:eastAsia="Times New Roman" w:hAnsi="Avenir LT Pro 35 Light" w:cs="Arial"/>
          <w:sz w:val="20"/>
          <w:szCs w:val="20"/>
          <w:shd w:val="clear" w:color="auto" w:fill="FFFFFF"/>
          <w:lang w:val="en-US" w:eastAsia="cs-CZ"/>
        </w:rPr>
        <w:t xml:space="preserve"> and law enforcement agencies (police and prosecutors) only to the extent necessary and within the limits of the law.</w:t>
      </w:r>
    </w:p>
    <w:p w14:paraId="6B6AF780" w14:textId="77777777" w:rsidR="002F51DA" w:rsidRPr="00181E85" w:rsidRDefault="002F51DA"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097C365B" w14:textId="6D05EDC1" w:rsidR="00BD4D4A" w:rsidRPr="00181E85" w:rsidRDefault="002F51DA" w:rsidP="00F33FB9">
      <w:pPr>
        <w:spacing w:line="276" w:lineRule="auto"/>
        <w:jc w:val="both"/>
        <w:rPr>
          <w:rFonts w:ascii="Avenir LT Pro 35 Light" w:eastAsia="Times New Roman" w:hAnsi="Avenir LT Pro 35 Light" w:cs="Arial"/>
          <w:b/>
          <w:sz w:val="20"/>
          <w:szCs w:val="20"/>
          <w:shd w:val="clear" w:color="auto" w:fill="FFFFFF"/>
          <w:lang w:val="en-US" w:eastAsia="cs-CZ"/>
        </w:rPr>
      </w:pPr>
      <w:r w:rsidRPr="00181E85">
        <w:rPr>
          <w:rFonts w:ascii="Avenir LT Pro 35 Light" w:eastAsia="Times New Roman" w:hAnsi="Avenir LT Pro 35 Light" w:cs="Arial"/>
          <w:b/>
          <w:sz w:val="20"/>
          <w:szCs w:val="20"/>
          <w:shd w:val="clear" w:color="auto" w:fill="FFFFFF"/>
          <w:lang w:val="en-US" w:eastAsia="cs-CZ"/>
        </w:rPr>
        <w:t>From whom do we get the personal data?</w:t>
      </w:r>
    </w:p>
    <w:p w14:paraId="177EFB5A" w14:textId="77777777" w:rsidR="002F51DA" w:rsidRPr="00181E85" w:rsidRDefault="002F51DA" w:rsidP="00F33FB9">
      <w:pPr>
        <w:spacing w:line="276" w:lineRule="auto"/>
        <w:jc w:val="both"/>
        <w:rPr>
          <w:rFonts w:ascii="Avenir LT Pro 35 Light" w:eastAsia="Times New Roman" w:hAnsi="Avenir LT Pro 35 Light" w:cs="Arial"/>
          <w:b/>
          <w:sz w:val="20"/>
          <w:szCs w:val="20"/>
          <w:shd w:val="clear" w:color="auto" w:fill="FFFFFF"/>
          <w:lang w:val="en-US" w:eastAsia="cs-CZ"/>
        </w:rPr>
      </w:pPr>
    </w:p>
    <w:p w14:paraId="7D3DEC24" w14:textId="70AB8C9D" w:rsidR="00BD4D4A" w:rsidRPr="00181E85" w:rsidRDefault="00BD4D4A" w:rsidP="00F33FB9">
      <w:p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We get personal information from you</w:t>
      </w:r>
      <w:r w:rsidR="00E624A7" w:rsidRPr="00181E85">
        <w:rPr>
          <w:rFonts w:ascii="Avenir LT Pro 35 Light" w:eastAsia="Times New Roman" w:hAnsi="Avenir LT Pro 35 Light" w:cs="Arial"/>
          <w:sz w:val="20"/>
          <w:szCs w:val="20"/>
          <w:shd w:val="clear" w:color="auto" w:fill="FFFFFF"/>
          <w:lang w:val="en-US" w:eastAsia="cs-CZ"/>
        </w:rPr>
        <w:t>.</w:t>
      </w:r>
    </w:p>
    <w:p w14:paraId="4B990BED" w14:textId="77777777" w:rsidR="00BD4D4A" w:rsidRPr="00181E85" w:rsidRDefault="00BD4D4A"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1815CD7C" w14:textId="75FF5A0B" w:rsidR="002F51DA" w:rsidRPr="00181E85" w:rsidRDefault="002F51DA" w:rsidP="00F33FB9">
      <w:pPr>
        <w:spacing w:line="276" w:lineRule="auto"/>
        <w:jc w:val="both"/>
        <w:rPr>
          <w:rFonts w:ascii="Avenir LT Pro 35 Light" w:eastAsia="Times New Roman" w:hAnsi="Avenir LT Pro 35 Light" w:cs="Arial"/>
          <w:b/>
          <w:sz w:val="20"/>
          <w:szCs w:val="20"/>
          <w:shd w:val="clear" w:color="auto" w:fill="FFFFFF"/>
          <w:lang w:val="en-US" w:eastAsia="cs-CZ"/>
        </w:rPr>
      </w:pPr>
      <w:r w:rsidRPr="00181E85">
        <w:rPr>
          <w:rFonts w:ascii="Avenir LT Pro 35 Light" w:eastAsia="Times New Roman" w:hAnsi="Avenir LT Pro 35 Light" w:cs="Arial"/>
          <w:b/>
          <w:sz w:val="20"/>
          <w:szCs w:val="20"/>
          <w:shd w:val="clear" w:color="auto" w:fill="FFFFFF"/>
          <w:lang w:val="en-US" w:eastAsia="cs-CZ"/>
        </w:rPr>
        <w:t>Do we use automated individual decision-making?</w:t>
      </w:r>
    </w:p>
    <w:p w14:paraId="602E587F" w14:textId="77777777" w:rsidR="002F51DA" w:rsidRPr="00181E85" w:rsidRDefault="002F51DA" w:rsidP="00F33FB9">
      <w:pPr>
        <w:spacing w:line="276" w:lineRule="auto"/>
        <w:jc w:val="both"/>
        <w:rPr>
          <w:rFonts w:ascii="Avenir LT Pro 35 Light" w:eastAsia="Times New Roman" w:hAnsi="Avenir LT Pro 35 Light" w:cs="Arial"/>
          <w:b/>
          <w:sz w:val="20"/>
          <w:szCs w:val="20"/>
          <w:shd w:val="clear" w:color="auto" w:fill="FFFFFF"/>
          <w:lang w:val="en-US" w:eastAsia="cs-CZ"/>
        </w:rPr>
      </w:pPr>
    </w:p>
    <w:p w14:paraId="36FBB34F" w14:textId="6A680D77" w:rsidR="00BD4D4A" w:rsidRPr="00181E85" w:rsidRDefault="002F51DA" w:rsidP="00F33FB9">
      <w:p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No, we do not use automated individual decision-making.</w:t>
      </w:r>
    </w:p>
    <w:p w14:paraId="711AABFF" w14:textId="77777777" w:rsidR="00BD4D4A" w:rsidRPr="00181E85" w:rsidRDefault="00BD4D4A"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7BA72D1C" w14:textId="28E54B4F" w:rsidR="002F51DA" w:rsidRPr="00181E85" w:rsidRDefault="002F51DA" w:rsidP="74207044">
      <w:pPr>
        <w:pStyle w:val="HTMLPreformatted"/>
        <w:shd w:val="clear" w:color="auto" w:fill="FFFFFF" w:themeFill="background1"/>
        <w:spacing w:line="276" w:lineRule="auto"/>
        <w:rPr>
          <w:rFonts w:ascii="Avenir LT Pro 35 Light" w:hAnsi="Avenir LT Pro 35 Light" w:cs="Arial"/>
          <w:b/>
          <w:bCs/>
          <w:lang w:val="en-US"/>
        </w:rPr>
      </w:pPr>
      <w:r w:rsidRPr="00181E85">
        <w:rPr>
          <w:rFonts w:ascii="Avenir LT Pro 35 Light" w:hAnsi="Avenir LT Pro 35 Light" w:cs="Arial"/>
          <w:b/>
          <w:bCs/>
          <w:shd w:val="clear" w:color="auto" w:fill="FFFFFF"/>
          <w:lang w:val="en-US"/>
        </w:rPr>
        <w:t>Do we transfer your personal data to third countries?</w:t>
      </w:r>
    </w:p>
    <w:p w14:paraId="7F86EB57" w14:textId="77777777" w:rsidR="002F51DA" w:rsidRPr="00181E85" w:rsidRDefault="002F51DA" w:rsidP="002F51DA">
      <w:pPr>
        <w:pStyle w:val="HTMLPreformatted"/>
        <w:shd w:val="clear" w:color="auto" w:fill="FFFFFF"/>
        <w:spacing w:line="276" w:lineRule="auto"/>
        <w:rPr>
          <w:rFonts w:ascii="Avenir LT Pro 35 Light" w:hAnsi="Avenir LT Pro 35 Light" w:cs="Arial"/>
          <w:b/>
          <w:shd w:val="clear" w:color="auto" w:fill="FFFFFF"/>
          <w:lang w:val="en-US"/>
        </w:rPr>
      </w:pPr>
    </w:p>
    <w:p w14:paraId="2DEC6212" w14:textId="3748680C" w:rsidR="00BD4D4A" w:rsidRPr="00181E85" w:rsidRDefault="002F51DA" w:rsidP="002F51DA">
      <w:pPr>
        <w:pStyle w:val="HTMLPreformatted"/>
        <w:shd w:val="clear" w:color="auto" w:fill="FFFFFF"/>
        <w:spacing w:line="276" w:lineRule="auto"/>
        <w:jc w:val="both"/>
        <w:rPr>
          <w:rFonts w:ascii="Avenir LT Pro 35 Light" w:hAnsi="Avenir LT Pro 35 Light" w:cs="Arial"/>
          <w:lang w:val="en-US"/>
        </w:rPr>
      </w:pPr>
      <w:r w:rsidRPr="00181E85">
        <w:rPr>
          <w:rFonts w:ascii="Avenir LT Pro 35 Light" w:hAnsi="Avenir LT Pro 35 Light" w:cs="Arial"/>
          <w:shd w:val="clear" w:color="auto" w:fill="FFFFFF"/>
          <w:lang w:val="en-US"/>
        </w:rPr>
        <w:t xml:space="preserve">Your personal data are processed within the territory of the </w:t>
      </w:r>
      <w:r w:rsidR="00F85E30">
        <w:rPr>
          <w:rFonts w:ascii="Avenir LT Pro 35 Light" w:hAnsi="Avenir LT Pro 35 Light" w:cs="Arial"/>
          <w:shd w:val="clear" w:color="auto" w:fill="FFFFFF"/>
          <w:lang w:val="en-US"/>
        </w:rPr>
        <w:t xml:space="preserve">Hungary </w:t>
      </w:r>
      <w:bookmarkStart w:id="3" w:name="_GoBack"/>
      <w:bookmarkEnd w:id="3"/>
      <w:r w:rsidRPr="00181E85">
        <w:rPr>
          <w:rFonts w:ascii="Avenir LT Pro 35 Light" w:hAnsi="Avenir LT Pro 35 Light" w:cs="Arial"/>
          <w:shd w:val="clear" w:color="auto" w:fill="FFFFFF"/>
          <w:lang w:val="en-US"/>
        </w:rPr>
        <w:t>and other states of the European Union. Your personal data can be processed by a country outside of European Union if this third country has been confirmed by the European Commission as a country with adequate level of data protection or if other appropriate data protection safeguards exist (for example, binding corporate privacy rules or EU standard data protection clauses).</w:t>
      </w:r>
    </w:p>
    <w:p w14:paraId="0E926EFE" w14:textId="77777777" w:rsidR="002F51DA" w:rsidRPr="00181E85" w:rsidRDefault="002F51DA" w:rsidP="00F33FB9">
      <w:pPr>
        <w:spacing w:line="276" w:lineRule="auto"/>
        <w:jc w:val="both"/>
        <w:rPr>
          <w:rFonts w:ascii="Avenir LT Pro 35 Light" w:eastAsia="Times New Roman" w:hAnsi="Avenir LT Pro 35 Light" w:cs="Arial"/>
          <w:b/>
          <w:sz w:val="20"/>
          <w:szCs w:val="20"/>
          <w:shd w:val="clear" w:color="auto" w:fill="FFFFFF"/>
          <w:lang w:val="en-US" w:eastAsia="cs-CZ"/>
        </w:rPr>
      </w:pPr>
    </w:p>
    <w:p w14:paraId="607B1D89" w14:textId="413E0B30" w:rsidR="00BD4D4A" w:rsidRPr="00181E85" w:rsidRDefault="00BD4D4A" w:rsidP="00F33FB9">
      <w:pPr>
        <w:spacing w:line="276" w:lineRule="auto"/>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b/>
          <w:sz w:val="20"/>
          <w:szCs w:val="20"/>
          <w:shd w:val="clear" w:color="auto" w:fill="FFFFFF"/>
          <w:lang w:val="en-US" w:eastAsia="cs-CZ"/>
        </w:rPr>
        <w:t>Other information</w:t>
      </w:r>
      <w:r w:rsidRPr="00181E85">
        <w:rPr>
          <w:rFonts w:ascii="Avenir LT Pro 35 Light" w:eastAsia="Times New Roman" w:hAnsi="Avenir LT Pro 35 Light" w:cs="Arial"/>
          <w:sz w:val="20"/>
          <w:szCs w:val="20"/>
          <w:shd w:val="clear" w:color="auto" w:fill="FFFFFF"/>
          <w:lang w:val="en-US" w:eastAsia="cs-CZ"/>
        </w:rPr>
        <w:t>:</w:t>
      </w:r>
    </w:p>
    <w:p w14:paraId="04401153" w14:textId="77777777" w:rsidR="002F51DA" w:rsidRPr="00181E85" w:rsidRDefault="002F51DA"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1756CBA5" w14:textId="1BAE05DF" w:rsidR="00BD4D4A" w:rsidRPr="00181E85" w:rsidRDefault="002F51DA" w:rsidP="00CF7858">
      <w:pPr>
        <w:pStyle w:val="HTMLPreformatted"/>
        <w:shd w:val="clear" w:color="auto" w:fill="FFFFFF"/>
        <w:spacing w:line="276" w:lineRule="auto"/>
        <w:jc w:val="both"/>
        <w:rPr>
          <w:rFonts w:ascii="Avenir LT Pro 35 Light" w:hAnsi="Avenir LT Pro 35 Light" w:cs="Arial"/>
          <w:shd w:val="clear" w:color="auto" w:fill="FFFFFF"/>
          <w:lang w:val="en-US"/>
        </w:rPr>
      </w:pPr>
      <w:r w:rsidRPr="00181E85">
        <w:rPr>
          <w:rFonts w:ascii="Avenir LT Pro 35 Light" w:hAnsi="Avenir LT Pro 35 Light" w:cs="Arial"/>
          <w:shd w:val="clear" w:color="auto" w:fill="FFFFFF"/>
          <w:lang w:val="en-US"/>
        </w:rPr>
        <w:t xml:space="preserve">Personal data may also, in justified cases, be subject to use (processing) </w:t>
      </w:r>
      <w:proofErr w:type="gramStart"/>
      <w:r w:rsidRPr="00181E85">
        <w:rPr>
          <w:rFonts w:ascii="Avenir LT Pro 35 Light" w:hAnsi="Avenir LT Pro 35 Light" w:cs="Arial"/>
          <w:shd w:val="clear" w:color="auto" w:fill="FFFFFF"/>
          <w:lang w:val="en-US"/>
        </w:rPr>
        <w:t>for the purpose of</w:t>
      </w:r>
      <w:proofErr w:type="gramEnd"/>
      <w:r w:rsidRPr="00181E85">
        <w:rPr>
          <w:rFonts w:ascii="Avenir LT Pro 35 Light" w:hAnsi="Avenir LT Pro 35 Light" w:cs="Arial"/>
          <w:shd w:val="clear" w:color="auto" w:fill="FFFFFF"/>
          <w:lang w:val="en-US"/>
        </w:rPr>
        <w:t xml:space="preserve"> dealing with legal matters, including the performance of public authority obligations and monitoring for possible legal protection. Personal data may also be archived for a given public interest, as well as for scientific, historical or statistical research.</w:t>
      </w:r>
    </w:p>
    <w:p w14:paraId="7E240AAF" w14:textId="77777777" w:rsidR="002F51DA" w:rsidRPr="00181E85" w:rsidRDefault="002F51DA" w:rsidP="00F33FB9">
      <w:pPr>
        <w:pStyle w:val="HTMLPreformatted"/>
        <w:shd w:val="clear" w:color="auto" w:fill="FFFFFF"/>
        <w:spacing w:line="276" w:lineRule="auto"/>
        <w:rPr>
          <w:rFonts w:ascii="Avenir LT Pro 35 Light" w:hAnsi="Avenir LT Pro 35 Light" w:cs="Arial"/>
          <w:lang w:val="en-US"/>
        </w:rPr>
      </w:pPr>
    </w:p>
    <w:p w14:paraId="77CF4537" w14:textId="42430BD1" w:rsidR="00BD4D4A" w:rsidRPr="00181E85" w:rsidRDefault="00BD4D4A" w:rsidP="00F33FB9">
      <w:pPr>
        <w:spacing w:line="276" w:lineRule="auto"/>
        <w:rPr>
          <w:rFonts w:ascii="Avenir LT Pro 35 Light" w:eastAsia="Times New Roman" w:hAnsi="Avenir LT Pro 35 Light" w:cs="Arial"/>
          <w:b/>
          <w:sz w:val="20"/>
          <w:szCs w:val="20"/>
          <w:shd w:val="clear" w:color="auto" w:fill="FFFFFF"/>
          <w:lang w:val="en-US" w:eastAsia="cs-CZ"/>
        </w:rPr>
      </w:pPr>
      <w:r w:rsidRPr="00181E85">
        <w:rPr>
          <w:rFonts w:ascii="Avenir LT Pro 35 Light" w:eastAsia="Times New Roman" w:hAnsi="Avenir LT Pro 35 Light" w:cs="Arial"/>
          <w:b/>
          <w:sz w:val="20"/>
          <w:szCs w:val="20"/>
          <w:shd w:val="clear" w:color="auto" w:fill="FFFFFF"/>
          <w:lang w:val="en-US" w:eastAsia="cs-CZ"/>
        </w:rPr>
        <w:t>What are your rights?</w:t>
      </w:r>
    </w:p>
    <w:p w14:paraId="21291CAE" w14:textId="77777777" w:rsidR="002F51DA" w:rsidRPr="00181E85" w:rsidRDefault="002F51DA" w:rsidP="00F33FB9">
      <w:pPr>
        <w:spacing w:line="276" w:lineRule="auto"/>
        <w:rPr>
          <w:rFonts w:ascii="Avenir LT Pro 35 Light" w:eastAsia="Times New Roman" w:hAnsi="Avenir LT Pro 35 Light" w:cs="Arial"/>
          <w:b/>
          <w:sz w:val="20"/>
          <w:szCs w:val="20"/>
          <w:shd w:val="clear" w:color="auto" w:fill="FFFFFF"/>
          <w:lang w:val="en-US" w:eastAsia="cs-CZ"/>
        </w:rPr>
      </w:pPr>
    </w:p>
    <w:p w14:paraId="16738016" w14:textId="189BA6F4" w:rsidR="00BD4D4A" w:rsidRPr="00181E85" w:rsidRDefault="00481105" w:rsidP="00F33FB9">
      <w:pPr>
        <w:spacing w:line="276" w:lineRule="auto"/>
        <w:jc w:val="both"/>
        <w:rPr>
          <w:rFonts w:ascii="Avenir LT Pro 35 Light" w:eastAsia="Times New Roman" w:hAnsi="Avenir LT Pro 35 Light" w:cs="Arial"/>
          <w:sz w:val="20"/>
          <w:szCs w:val="20"/>
          <w:lang w:val="en-US" w:eastAsia="cs-CZ"/>
        </w:rPr>
      </w:pPr>
      <w:r w:rsidRPr="00181E85">
        <w:rPr>
          <w:rFonts w:ascii="Avenir LT Pro 35 Light" w:eastAsia="Times New Roman" w:hAnsi="Avenir LT Pro 35 Light" w:cs="Arial"/>
          <w:sz w:val="20"/>
          <w:szCs w:val="20"/>
          <w:lang w:val="en-US" w:eastAsia="cs-CZ"/>
        </w:rPr>
        <w:t xml:space="preserve">Your rights as a data subject are stated below. Please note that the exact conditions to exercise these rights are set out in detail in Chapter III of GDPR, while in a </w:t>
      </w:r>
      <w:proofErr w:type="gramStart"/>
      <w:r w:rsidRPr="00181E85">
        <w:rPr>
          <w:rFonts w:ascii="Avenir LT Pro 35 Light" w:eastAsia="Times New Roman" w:hAnsi="Avenir LT Pro 35 Light" w:cs="Arial"/>
          <w:sz w:val="20"/>
          <w:szCs w:val="20"/>
          <w:lang w:val="en-US" w:eastAsia="cs-CZ"/>
        </w:rPr>
        <w:t>particular circumstance</w:t>
      </w:r>
      <w:proofErr w:type="gramEnd"/>
      <w:r w:rsidRPr="00181E85">
        <w:rPr>
          <w:rFonts w:ascii="Avenir LT Pro 35 Light" w:eastAsia="Times New Roman" w:hAnsi="Avenir LT Pro 35 Light" w:cs="Arial"/>
          <w:sz w:val="20"/>
          <w:szCs w:val="20"/>
          <w:lang w:val="en-US" w:eastAsia="cs-CZ"/>
        </w:rPr>
        <w:t xml:space="preserve"> not all rights may be exercised. You have following rights:</w:t>
      </w:r>
    </w:p>
    <w:p w14:paraId="2660B064" w14:textId="77777777" w:rsidR="00481105" w:rsidRPr="00181E85" w:rsidRDefault="00481105" w:rsidP="00F33FB9">
      <w:pPr>
        <w:spacing w:line="276" w:lineRule="auto"/>
        <w:jc w:val="both"/>
        <w:rPr>
          <w:rFonts w:ascii="Avenir LT Pro 35 Light" w:eastAsia="Times New Roman" w:hAnsi="Avenir LT Pro 35 Light" w:cs="Arial"/>
          <w:sz w:val="20"/>
          <w:szCs w:val="20"/>
          <w:shd w:val="clear" w:color="auto" w:fill="FFFFFF"/>
          <w:lang w:val="en-US" w:eastAsia="cs-CZ"/>
        </w:rPr>
      </w:pPr>
    </w:p>
    <w:p w14:paraId="68057A5F" w14:textId="25976299" w:rsidR="00BD4D4A" w:rsidRPr="00181E85" w:rsidRDefault="00BD4D4A" w:rsidP="002F51DA">
      <w:pPr>
        <w:pStyle w:val="ListParagraph"/>
        <w:numPr>
          <w:ilvl w:val="0"/>
          <w:numId w:val="6"/>
        </w:numPr>
        <w:spacing w:after="60" w:line="276" w:lineRule="auto"/>
        <w:ind w:left="36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Access to per</w:t>
      </w:r>
      <w:r w:rsidR="002F51DA" w:rsidRPr="00181E85">
        <w:rPr>
          <w:rFonts w:ascii="Avenir LT Pro 35 Light" w:eastAsia="Times New Roman" w:hAnsi="Avenir LT Pro 35 Light" w:cs="Arial"/>
          <w:sz w:val="20"/>
          <w:szCs w:val="20"/>
          <w:shd w:val="clear" w:color="auto" w:fill="FFFFFF"/>
          <w:lang w:val="en-US" w:eastAsia="cs-CZ"/>
        </w:rPr>
        <w:t>sonal data we process about you</w:t>
      </w:r>
    </w:p>
    <w:p w14:paraId="35347910" w14:textId="2A890D2B" w:rsidR="00BD4D4A" w:rsidRPr="00181E85" w:rsidRDefault="00BD4D4A" w:rsidP="002F51DA">
      <w:pPr>
        <w:pStyle w:val="ListParagraph"/>
        <w:numPr>
          <w:ilvl w:val="0"/>
          <w:numId w:val="6"/>
        </w:numPr>
        <w:spacing w:after="60" w:line="276" w:lineRule="auto"/>
        <w:ind w:left="36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Rectification of incorrect or inaccurate personal data a</w:t>
      </w:r>
      <w:r w:rsidR="002F51DA" w:rsidRPr="00181E85">
        <w:rPr>
          <w:rFonts w:ascii="Avenir LT Pro 35 Light" w:eastAsia="Times New Roman" w:hAnsi="Avenir LT Pro 35 Light" w:cs="Arial"/>
          <w:sz w:val="20"/>
          <w:szCs w:val="20"/>
          <w:shd w:val="clear" w:color="auto" w:fill="FFFFFF"/>
          <w:lang w:val="en-US" w:eastAsia="cs-CZ"/>
        </w:rPr>
        <w:t>nd add incomplete personal data</w:t>
      </w:r>
    </w:p>
    <w:p w14:paraId="39151987" w14:textId="5A4B0287" w:rsidR="00BD4D4A" w:rsidRPr="00181E85" w:rsidRDefault="00BD4D4A" w:rsidP="002F51DA">
      <w:pPr>
        <w:pStyle w:val="ListParagraph"/>
        <w:numPr>
          <w:ilvl w:val="0"/>
          <w:numId w:val="6"/>
        </w:numPr>
        <w:spacing w:after="60" w:line="276" w:lineRule="auto"/>
        <w:ind w:left="36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Restriction, i.e. blocking of proce</w:t>
      </w:r>
      <w:r w:rsidR="002F51DA" w:rsidRPr="00181E85">
        <w:rPr>
          <w:rFonts w:ascii="Avenir LT Pro 35 Light" w:eastAsia="Times New Roman" w:hAnsi="Avenir LT Pro 35 Light" w:cs="Arial"/>
          <w:sz w:val="20"/>
          <w:szCs w:val="20"/>
          <w:shd w:val="clear" w:color="auto" w:fill="FFFFFF"/>
          <w:lang w:val="en-US" w:eastAsia="cs-CZ"/>
        </w:rPr>
        <w:t>ssing of your personal data</w:t>
      </w:r>
    </w:p>
    <w:p w14:paraId="79812B27" w14:textId="13888AC9" w:rsidR="00BD4D4A" w:rsidRPr="00181E85" w:rsidRDefault="00BD4D4A" w:rsidP="002F51DA">
      <w:pPr>
        <w:pStyle w:val="ListParagraph"/>
        <w:numPr>
          <w:ilvl w:val="0"/>
          <w:numId w:val="6"/>
        </w:numPr>
        <w:spacing w:after="60" w:line="276" w:lineRule="auto"/>
        <w:ind w:left="36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The deletion of personal data in case the purpose absence or u</w:t>
      </w:r>
      <w:r w:rsidR="002F51DA" w:rsidRPr="00181E85">
        <w:rPr>
          <w:rFonts w:ascii="Avenir LT Pro 35 Light" w:eastAsia="Times New Roman" w:hAnsi="Avenir LT Pro 35 Light" w:cs="Arial"/>
          <w:sz w:val="20"/>
          <w:szCs w:val="20"/>
          <w:shd w:val="clear" w:color="auto" w:fill="FFFFFF"/>
          <w:lang w:val="en-US" w:eastAsia="cs-CZ"/>
        </w:rPr>
        <w:t>nauthorized data processing</w:t>
      </w:r>
    </w:p>
    <w:p w14:paraId="6B617293" w14:textId="0313DF5C" w:rsidR="00BD4D4A" w:rsidRPr="00181E85" w:rsidRDefault="00BD4D4A" w:rsidP="002F51DA">
      <w:pPr>
        <w:pStyle w:val="ListParagraph"/>
        <w:numPr>
          <w:ilvl w:val="0"/>
          <w:numId w:val="6"/>
        </w:numPr>
        <w:spacing w:after="60" w:line="276" w:lineRule="auto"/>
        <w:ind w:left="36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lastRenderedPageBreak/>
        <w:t>Submission of an objection to the processing of personal data if you believe that our d</w:t>
      </w:r>
      <w:r w:rsidR="002F51DA" w:rsidRPr="00181E85">
        <w:rPr>
          <w:rFonts w:ascii="Avenir LT Pro 35 Light" w:eastAsia="Times New Roman" w:hAnsi="Avenir LT Pro 35 Light" w:cs="Arial"/>
          <w:sz w:val="20"/>
          <w:szCs w:val="20"/>
          <w:shd w:val="clear" w:color="auto" w:fill="FFFFFF"/>
          <w:lang w:val="en-US" w:eastAsia="cs-CZ"/>
        </w:rPr>
        <w:t>ata processing is not justified</w:t>
      </w:r>
    </w:p>
    <w:p w14:paraId="1475518A" w14:textId="29E6785E" w:rsidR="00BD4D4A" w:rsidRPr="00181E85" w:rsidRDefault="00BD4D4A" w:rsidP="002F51DA">
      <w:pPr>
        <w:pStyle w:val="ListParagraph"/>
        <w:numPr>
          <w:ilvl w:val="0"/>
          <w:numId w:val="6"/>
        </w:numPr>
        <w:spacing w:after="60" w:line="276" w:lineRule="auto"/>
        <w:ind w:left="36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Be excluded from automated decision</w:t>
      </w:r>
      <w:r w:rsidR="00481105" w:rsidRPr="00181E85">
        <w:rPr>
          <w:rFonts w:ascii="Avenir LT Pro 35 Light" w:eastAsia="Times New Roman" w:hAnsi="Avenir LT Pro 35 Light" w:cs="Arial"/>
          <w:sz w:val="20"/>
          <w:szCs w:val="20"/>
          <w:shd w:val="clear" w:color="auto" w:fill="FFFFFF"/>
          <w:lang w:val="en-US" w:eastAsia="cs-CZ"/>
        </w:rPr>
        <w:t>-</w:t>
      </w:r>
      <w:r w:rsidR="002F51DA" w:rsidRPr="00181E85">
        <w:rPr>
          <w:rFonts w:ascii="Avenir LT Pro 35 Light" w:eastAsia="Times New Roman" w:hAnsi="Avenir LT Pro 35 Light" w:cs="Arial"/>
          <w:sz w:val="20"/>
          <w:szCs w:val="20"/>
          <w:shd w:val="clear" w:color="auto" w:fill="FFFFFF"/>
          <w:lang w:val="en-US" w:eastAsia="cs-CZ"/>
        </w:rPr>
        <w:t>making</w:t>
      </w:r>
    </w:p>
    <w:p w14:paraId="73C5D067" w14:textId="719C9F07" w:rsidR="00BD4D4A" w:rsidRPr="00181E85" w:rsidRDefault="00BD4D4A" w:rsidP="002F51DA">
      <w:pPr>
        <w:pStyle w:val="ListParagraph"/>
        <w:numPr>
          <w:ilvl w:val="0"/>
          <w:numId w:val="6"/>
        </w:numPr>
        <w:spacing w:after="60" w:line="276" w:lineRule="auto"/>
        <w:ind w:left="36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Listing of personal data in a structured and machine-readable f</w:t>
      </w:r>
      <w:r w:rsidR="002F51DA" w:rsidRPr="00181E85">
        <w:rPr>
          <w:rFonts w:ascii="Avenir LT Pro 35 Light" w:eastAsia="Times New Roman" w:hAnsi="Avenir LT Pro 35 Light" w:cs="Arial"/>
          <w:sz w:val="20"/>
          <w:szCs w:val="20"/>
          <w:shd w:val="clear" w:color="auto" w:fill="FFFFFF"/>
          <w:lang w:val="en-US" w:eastAsia="cs-CZ"/>
        </w:rPr>
        <w:t>ormat or for another controller</w:t>
      </w:r>
    </w:p>
    <w:p w14:paraId="06D9053E" w14:textId="77150EE6" w:rsidR="00BD4D4A" w:rsidRPr="00181E85" w:rsidRDefault="00BD4D4A" w:rsidP="002F51DA">
      <w:pPr>
        <w:pStyle w:val="ListParagraph"/>
        <w:numPr>
          <w:ilvl w:val="0"/>
          <w:numId w:val="6"/>
        </w:numPr>
        <w:spacing w:after="60" w:line="276" w:lineRule="auto"/>
        <w:ind w:left="360"/>
        <w:jc w:val="both"/>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 xml:space="preserve">Revocation of consent to </w:t>
      </w:r>
      <w:r w:rsidR="002F51DA" w:rsidRPr="00181E85">
        <w:rPr>
          <w:rFonts w:ascii="Avenir LT Pro 35 Light" w:eastAsia="Times New Roman" w:hAnsi="Avenir LT Pro 35 Light" w:cs="Arial"/>
          <w:sz w:val="20"/>
          <w:szCs w:val="20"/>
          <w:shd w:val="clear" w:color="auto" w:fill="FFFFFF"/>
          <w:lang w:val="en-US" w:eastAsia="cs-CZ"/>
        </w:rPr>
        <w:t>the processing of personal data</w:t>
      </w:r>
    </w:p>
    <w:p w14:paraId="5E091D6F" w14:textId="77777777" w:rsidR="002F51DA" w:rsidRPr="00181E85" w:rsidRDefault="002F51DA" w:rsidP="002F51DA">
      <w:pPr>
        <w:pStyle w:val="ListParagraph"/>
        <w:numPr>
          <w:ilvl w:val="0"/>
          <w:numId w:val="6"/>
        </w:numPr>
        <w:ind w:left="360"/>
        <w:rPr>
          <w:rFonts w:ascii="Avenir LT Pro 35 Light" w:eastAsia="Times New Roman" w:hAnsi="Avenir LT Pro 35 Light" w:cs="Arial"/>
          <w:sz w:val="20"/>
          <w:szCs w:val="20"/>
          <w:shd w:val="clear" w:color="auto" w:fill="FFFFFF"/>
          <w:lang w:val="en-US" w:eastAsia="cs-CZ"/>
        </w:rPr>
      </w:pPr>
      <w:r w:rsidRPr="00181E85">
        <w:rPr>
          <w:rFonts w:ascii="Avenir LT Pro 35 Light" w:eastAsia="Times New Roman" w:hAnsi="Avenir LT Pro 35 Light" w:cs="Arial"/>
          <w:sz w:val="20"/>
          <w:szCs w:val="20"/>
          <w:shd w:val="clear" w:color="auto" w:fill="FFFFFF"/>
          <w:lang w:val="en-US" w:eastAsia="cs-CZ"/>
        </w:rPr>
        <w:t>To lodge a complaint with the supervisory authority</w:t>
      </w:r>
    </w:p>
    <w:p w14:paraId="7DE981B1" w14:textId="77777777" w:rsidR="002F51DA" w:rsidRPr="00181E85" w:rsidRDefault="002F51DA" w:rsidP="002F51DA">
      <w:pPr>
        <w:pStyle w:val="ListParagraph"/>
        <w:spacing w:after="60" w:line="276" w:lineRule="auto"/>
        <w:ind w:left="360"/>
        <w:jc w:val="both"/>
        <w:rPr>
          <w:rFonts w:ascii="Avenir LT Pro 35 Light" w:eastAsia="Times New Roman" w:hAnsi="Avenir LT Pro 35 Light" w:cs="Arial"/>
          <w:sz w:val="20"/>
          <w:szCs w:val="20"/>
          <w:shd w:val="clear" w:color="auto" w:fill="FFFFFF"/>
          <w:lang w:val="en-US" w:eastAsia="cs-CZ"/>
        </w:rPr>
      </w:pPr>
    </w:p>
    <w:p w14:paraId="0C356942" w14:textId="77777777" w:rsidR="00BD4D4A" w:rsidRPr="00181E85" w:rsidRDefault="00BD4D4A" w:rsidP="00F33FB9">
      <w:pPr>
        <w:spacing w:line="276" w:lineRule="auto"/>
        <w:rPr>
          <w:rFonts w:ascii="Avenir LT Pro 35 Light" w:hAnsi="Avenir LT Pro 35 Light" w:cs="Arial"/>
          <w:b/>
          <w:sz w:val="20"/>
          <w:szCs w:val="20"/>
          <w:lang w:val="en-US"/>
        </w:rPr>
      </w:pPr>
      <w:r w:rsidRPr="00181E85">
        <w:rPr>
          <w:rFonts w:ascii="Avenir LT Pro 35 Light" w:eastAsia="Times New Roman" w:hAnsi="Avenir LT Pro 35 Light" w:cs="Arial"/>
          <w:b/>
          <w:sz w:val="20"/>
          <w:szCs w:val="20"/>
          <w:shd w:val="clear" w:color="auto" w:fill="FFFFFF"/>
          <w:lang w:val="en-US" w:eastAsia="cs-CZ"/>
        </w:rPr>
        <w:t>How can you exercise your rights?</w:t>
      </w:r>
    </w:p>
    <w:p w14:paraId="7813C4B1" w14:textId="77777777" w:rsidR="00BD4D4A" w:rsidRPr="00181E85" w:rsidRDefault="00BD4D4A" w:rsidP="00F33FB9">
      <w:pPr>
        <w:spacing w:line="276" w:lineRule="auto"/>
        <w:jc w:val="both"/>
        <w:rPr>
          <w:rFonts w:ascii="Avenir LT Pro 35 Light" w:hAnsi="Avenir LT Pro 35 Light" w:cs="Arial"/>
          <w:sz w:val="20"/>
          <w:szCs w:val="20"/>
          <w:lang w:val="en-US"/>
        </w:rPr>
      </w:pPr>
    </w:p>
    <w:p w14:paraId="6A2DA39A" w14:textId="07B01F49" w:rsidR="002F51DA" w:rsidRPr="00181E85" w:rsidRDefault="002713B1" w:rsidP="002F51DA">
      <w:pPr>
        <w:spacing w:line="276" w:lineRule="auto"/>
        <w:jc w:val="both"/>
        <w:rPr>
          <w:rFonts w:ascii="Avenir LT Pro 35 Light" w:eastAsia="Times New Roman" w:hAnsi="Avenir LT Pro 35 Light" w:cs="Arial"/>
          <w:sz w:val="20"/>
          <w:szCs w:val="20"/>
          <w:shd w:val="clear" w:color="auto" w:fill="FFFFFF"/>
          <w:lang w:val="en-US" w:eastAsia="cs-CZ"/>
        </w:rPr>
      </w:pPr>
      <w:bookmarkStart w:id="4" w:name="_Hlk25248320"/>
      <w:r>
        <w:rPr>
          <w:rFonts w:ascii="Avenir LT Pro 35 Light" w:eastAsia="Times New Roman" w:hAnsi="Avenir LT Pro 35 Light" w:cs="Arial"/>
          <w:sz w:val="20"/>
          <w:szCs w:val="20"/>
          <w:shd w:val="clear" w:color="auto" w:fill="FFFFFF"/>
          <w:lang w:val="en-US" w:eastAsia="cs-CZ"/>
        </w:rPr>
        <w:t>HB Reavis Construction Hungary Kft.</w:t>
      </w:r>
    </w:p>
    <w:p w14:paraId="692716A7" w14:textId="7B07885E" w:rsidR="002F51DA" w:rsidRPr="00181E85" w:rsidRDefault="002F51DA" w:rsidP="002F51DA">
      <w:pPr>
        <w:spacing w:line="276" w:lineRule="auto"/>
        <w:jc w:val="both"/>
        <w:rPr>
          <w:rFonts w:ascii="Avenir LT Pro 35 Light" w:hAnsi="Avenir LT Pro 35 Light" w:cs="Arial"/>
          <w:sz w:val="20"/>
          <w:szCs w:val="20"/>
          <w:lang w:val="en-US"/>
        </w:rPr>
      </w:pPr>
      <w:r w:rsidRPr="00181E85">
        <w:rPr>
          <w:rFonts w:ascii="Avenir LT Pro 35 Light" w:hAnsi="Avenir LT Pro 35 Light" w:cs="Arial"/>
          <w:sz w:val="20"/>
          <w:szCs w:val="20"/>
          <w:lang w:val="en-US"/>
        </w:rPr>
        <w:t>Electronically: dataprivacy@hbreavis.com</w:t>
      </w:r>
    </w:p>
    <w:p w14:paraId="0AD27591" w14:textId="0991E2C0" w:rsidR="002F51DA" w:rsidRPr="00181E85" w:rsidRDefault="002F51DA" w:rsidP="002F51DA">
      <w:pPr>
        <w:spacing w:line="276" w:lineRule="auto"/>
        <w:jc w:val="both"/>
        <w:rPr>
          <w:rFonts w:ascii="Avenir LT Pro 35 Light" w:hAnsi="Avenir LT Pro 35 Light" w:cs="Arial"/>
          <w:sz w:val="20"/>
          <w:szCs w:val="20"/>
          <w:lang w:val="en-US"/>
        </w:rPr>
      </w:pPr>
      <w:r w:rsidRPr="00181E85">
        <w:rPr>
          <w:rFonts w:ascii="Avenir LT Pro 35 Light" w:hAnsi="Avenir LT Pro 35 Light" w:cs="Arial"/>
          <w:sz w:val="20"/>
          <w:szCs w:val="20"/>
          <w:lang w:val="en-US"/>
        </w:rPr>
        <w:t xml:space="preserve">In writing to the address: </w:t>
      </w:r>
      <w:r w:rsidR="002713B1">
        <w:rPr>
          <w:rFonts w:ascii="Avenir LT Pro 35 Light" w:eastAsia="Times New Roman" w:hAnsi="Avenir LT Pro 35 Light" w:cs="Arial"/>
          <w:sz w:val="20"/>
          <w:szCs w:val="20"/>
          <w:shd w:val="clear" w:color="auto" w:fill="FFFFFF"/>
          <w:lang w:val="en-US" w:eastAsia="cs-CZ"/>
        </w:rPr>
        <w:t xml:space="preserve">1138 Budapest, Népfürdő u. 22. B. ép. 3. em. </w:t>
      </w:r>
    </w:p>
    <w:p w14:paraId="1B9CF164" w14:textId="3BBB9188" w:rsidR="002F51DA" w:rsidRPr="00181E85" w:rsidRDefault="002F51DA" w:rsidP="002F51DA">
      <w:pPr>
        <w:spacing w:line="276" w:lineRule="auto"/>
        <w:jc w:val="both"/>
        <w:rPr>
          <w:rFonts w:ascii="Avenir LT Pro 35 Light" w:hAnsi="Avenir LT Pro 35 Light" w:cs="Arial"/>
          <w:sz w:val="20"/>
          <w:szCs w:val="20"/>
          <w:lang w:val="en-US"/>
        </w:rPr>
      </w:pPr>
      <w:r w:rsidRPr="00181E85">
        <w:rPr>
          <w:rFonts w:ascii="Avenir LT Pro 35 Light" w:hAnsi="Avenir LT Pro 35 Light" w:cs="Arial"/>
          <w:sz w:val="20"/>
          <w:szCs w:val="20"/>
          <w:lang w:val="en-US"/>
        </w:rPr>
        <w:t>Telephone: +421 918 723 243</w:t>
      </w:r>
    </w:p>
    <w:bookmarkEnd w:id="4"/>
    <w:p w14:paraId="6EE5524E" w14:textId="77777777" w:rsidR="002F51DA" w:rsidRPr="00181E85" w:rsidRDefault="002F51DA" w:rsidP="002F51DA">
      <w:pPr>
        <w:spacing w:line="276" w:lineRule="auto"/>
        <w:jc w:val="both"/>
        <w:rPr>
          <w:rFonts w:ascii="Avenir LT Pro 35 Light" w:hAnsi="Avenir LT Pro 35 Light" w:cs="Arial"/>
          <w:sz w:val="20"/>
          <w:szCs w:val="20"/>
          <w:lang w:val="en-US"/>
        </w:rPr>
      </w:pPr>
    </w:p>
    <w:p w14:paraId="12F53C50" w14:textId="355C6062" w:rsidR="74207044" w:rsidRPr="00181E85" w:rsidRDefault="74207044" w:rsidP="74207044">
      <w:pPr>
        <w:jc w:val="both"/>
        <w:rPr>
          <w:rFonts w:ascii="Avenir LT Pro 35 Light" w:hAnsi="Avenir LT Pro 35 Light"/>
          <w:sz w:val="20"/>
          <w:szCs w:val="20"/>
        </w:rPr>
      </w:pPr>
      <w:r w:rsidRPr="00181E85">
        <w:rPr>
          <w:rFonts w:ascii="Avenir LT Pro 35 Light" w:eastAsia="Arial" w:hAnsi="Avenir LT Pro 35 Light" w:cs="Arial"/>
          <w:sz w:val="20"/>
          <w:szCs w:val="20"/>
          <w:lang w:val="en-US"/>
        </w:rPr>
        <w:t>We strive to protect your privacy as much as possible and therefore we process your personal data in compliance with GDPR and all other relevant laws. However, if you disagree with the way we handle your personal data, you can exercise your rights via our Data Protection Officer at:</w:t>
      </w:r>
    </w:p>
    <w:p w14:paraId="2A581750" w14:textId="77777777" w:rsidR="002F51DA" w:rsidRPr="00181E85" w:rsidRDefault="002F51DA" w:rsidP="002F51DA">
      <w:pPr>
        <w:spacing w:line="276" w:lineRule="auto"/>
        <w:jc w:val="both"/>
        <w:rPr>
          <w:rFonts w:ascii="Avenir LT Pro 35 Light" w:hAnsi="Avenir LT Pro 35 Light" w:cs="Arial"/>
          <w:sz w:val="20"/>
          <w:szCs w:val="20"/>
          <w:lang w:val="en-US"/>
        </w:rPr>
      </w:pPr>
    </w:p>
    <w:p w14:paraId="108325C4" w14:textId="23FD52EE" w:rsidR="002F51DA" w:rsidRPr="00181E85" w:rsidRDefault="00A21EFF" w:rsidP="002F51DA">
      <w:pPr>
        <w:spacing w:line="276" w:lineRule="auto"/>
        <w:jc w:val="both"/>
        <w:rPr>
          <w:rFonts w:ascii="Avenir LT Pro 35 Light" w:hAnsi="Avenir LT Pro 35 Light" w:cs="Arial"/>
          <w:sz w:val="20"/>
          <w:szCs w:val="20"/>
          <w:lang w:val="en-US"/>
        </w:rPr>
      </w:pPr>
      <w:r w:rsidRPr="00181E85">
        <w:rPr>
          <w:rFonts w:ascii="Avenir LT Pro 35 Light" w:hAnsi="Avenir LT Pro 35 Light" w:cs="Arial"/>
          <w:sz w:val="20"/>
          <w:szCs w:val="20"/>
          <w:lang w:val="en-US"/>
        </w:rPr>
        <w:t>Data Protection O</w:t>
      </w:r>
      <w:r w:rsidR="002F51DA" w:rsidRPr="00181E85">
        <w:rPr>
          <w:rFonts w:ascii="Avenir LT Pro 35 Light" w:hAnsi="Avenir LT Pro 35 Light" w:cs="Arial"/>
          <w:sz w:val="20"/>
          <w:szCs w:val="20"/>
          <w:lang w:val="en-US"/>
        </w:rPr>
        <w:t xml:space="preserve">fficer’s contact: Erika Wild, contact point at Twin City C, </w:t>
      </w:r>
      <w:proofErr w:type="spellStart"/>
      <w:r w:rsidR="002F51DA" w:rsidRPr="00181E85">
        <w:rPr>
          <w:rFonts w:ascii="Avenir LT Pro 35 Light" w:hAnsi="Avenir LT Pro 35 Light" w:cs="Arial"/>
          <w:sz w:val="20"/>
          <w:szCs w:val="20"/>
          <w:lang w:val="en-US"/>
        </w:rPr>
        <w:t>Mlynské</w:t>
      </w:r>
      <w:proofErr w:type="spellEnd"/>
      <w:r w:rsidR="002F51DA" w:rsidRPr="00181E85">
        <w:rPr>
          <w:rFonts w:ascii="Avenir LT Pro 35 Light" w:hAnsi="Avenir LT Pro 35 Light" w:cs="Arial"/>
          <w:sz w:val="20"/>
          <w:szCs w:val="20"/>
          <w:lang w:val="en-US"/>
        </w:rPr>
        <w:t xml:space="preserve"> </w:t>
      </w:r>
      <w:proofErr w:type="spellStart"/>
      <w:r w:rsidR="002F51DA" w:rsidRPr="00181E85">
        <w:rPr>
          <w:rFonts w:ascii="Avenir LT Pro 35 Light" w:hAnsi="Avenir LT Pro 35 Light" w:cs="Arial"/>
          <w:sz w:val="20"/>
          <w:szCs w:val="20"/>
          <w:lang w:val="en-US"/>
        </w:rPr>
        <w:t>Nivy</w:t>
      </w:r>
      <w:proofErr w:type="spellEnd"/>
      <w:r w:rsidR="002F51DA" w:rsidRPr="00181E85">
        <w:rPr>
          <w:rFonts w:ascii="Avenir LT Pro 35 Light" w:hAnsi="Avenir LT Pro 35 Light" w:cs="Arial"/>
          <w:sz w:val="20"/>
          <w:szCs w:val="20"/>
          <w:lang w:val="en-US"/>
        </w:rPr>
        <w:t xml:space="preserve"> 16, 821 09 Bratislava, Slovak Republic, tel. +421 918 723 243, email: dataprivacy@hbreavis.com</w:t>
      </w:r>
    </w:p>
    <w:p w14:paraId="124C918B" w14:textId="77777777" w:rsidR="002F51DA" w:rsidRPr="00181E85" w:rsidRDefault="002F51DA" w:rsidP="002F51DA">
      <w:pPr>
        <w:spacing w:line="276" w:lineRule="auto"/>
        <w:jc w:val="both"/>
        <w:rPr>
          <w:rFonts w:ascii="Avenir LT Pro 35 Light" w:hAnsi="Avenir LT Pro 35 Light" w:cs="Arial"/>
          <w:sz w:val="20"/>
          <w:szCs w:val="20"/>
          <w:lang w:val="en-US"/>
        </w:rPr>
      </w:pPr>
    </w:p>
    <w:p w14:paraId="4776232D" w14:textId="70CB4C82" w:rsidR="00481105" w:rsidRPr="00181E85" w:rsidRDefault="002F51DA" w:rsidP="002F51DA">
      <w:pPr>
        <w:spacing w:line="276" w:lineRule="auto"/>
        <w:jc w:val="both"/>
        <w:rPr>
          <w:rFonts w:ascii="Avenir LT Pro 35 Light" w:hAnsi="Avenir LT Pro 35 Light" w:cs="Arial"/>
          <w:sz w:val="20"/>
          <w:szCs w:val="20"/>
          <w:lang w:val="en-US"/>
        </w:rPr>
      </w:pPr>
      <w:r w:rsidRPr="00181E85">
        <w:rPr>
          <w:rFonts w:ascii="Avenir LT Pro 35 Light" w:hAnsi="Avenir LT Pro 35 Light" w:cs="Arial"/>
          <w:sz w:val="20"/>
          <w:szCs w:val="20"/>
          <w:lang w:val="en-US"/>
        </w:rPr>
        <w:t xml:space="preserve">Or you can file a complaint in supervising authority regarding the processing of your personal data. Your local supervisory authority may be found at: </w:t>
      </w:r>
      <w:hyperlink r:id="rId9" w:history="1">
        <w:r w:rsidRPr="00181E85">
          <w:rPr>
            <w:rStyle w:val="Hyperlink"/>
            <w:rFonts w:ascii="Avenir LT Pro 35 Light" w:hAnsi="Avenir LT Pro 35 Light" w:cs="Arial"/>
            <w:sz w:val="20"/>
            <w:szCs w:val="20"/>
            <w:lang w:val="en-US"/>
          </w:rPr>
          <w:t>https://ec.europa.eu/justice/article-29/structure/data-protection-authorities/index_en.htm</w:t>
        </w:r>
      </w:hyperlink>
    </w:p>
    <w:sectPr w:rsidR="00481105" w:rsidRPr="00181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Pro 35 Light">
    <w:panose1 w:val="020B0402020203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E61"/>
      </v:shape>
    </w:pict>
  </w:numPicBullet>
  <w:abstractNum w:abstractNumId="0" w15:restartNumberingAfterBreak="0">
    <w:nsid w:val="0A5B02E8"/>
    <w:multiLevelType w:val="hybridMultilevel"/>
    <w:tmpl w:val="709C97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55A234A"/>
    <w:multiLevelType w:val="hybridMultilevel"/>
    <w:tmpl w:val="FF9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60A62"/>
    <w:multiLevelType w:val="multilevel"/>
    <w:tmpl w:val="FB42C62A"/>
    <w:lvl w:ilvl="0">
      <w:start w:val="1"/>
      <w:numFmt w:val="bullet"/>
      <w:lvlText w:val=""/>
      <w:lvlJc w:val="left"/>
      <w:pPr>
        <w:tabs>
          <w:tab w:val="num" w:pos="644"/>
        </w:tabs>
        <w:ind w:left="644" w:hanging="360"/>
      </w:pPr>
      <w:rPr>
        <w:rFonts w:ascii="Wingdings" w:hAnsi="Wingdings" w:hint="default"/>
      </w:rPr>
    </w:lvl>
    <w:lvl w:ilvl="1">
      <w:start w:val="1"/>
      <w:numFmt w:val="decimal"/>
      <w:lvlText w:val="%2."/>
      <w:lvlJc w:val="left"/>
      <w:pPr>
        <w:tabs>
          <w:tab w:val="num" w:pos="2008"/>
        </w:tabs>
        <w:ind w:left="2008" w:hanging="360"/>
      </w:pPr>
    </w:lvl>
    <w:lvl w:ilvl="2" w:tentative="1">
      <w:start w:val="1"/>
      <w:numFmt w:val="decimal"/>
      <w:lvlText w:val="%3."/>
      <w:lvlJc w:val="left"/>
      <w:pPr>
        <w:tabs>
          <w:tab w:val="num" w:pos="2728"/>
        </w:tabs>
        <w:ind w:left="2728" w:hanging="360"/>
      </w:pPr>
    </w:lvl>
    <w:lvl w:ilvl="3" w:tentative="1">
      <w:start w:val="1"/>
      <w:numFmt w:val="decimal"/>
      <w:lvlText w:val="%4."/>
      <w:lvlJc w:val="left"/>
      <w:pPr>
        <w:tabs>
          <w:tab w:val="num" w:pos="3448"/>
        </w:tabs>
        <w:ind w:left="3448" w:hanging="360"/>
      </w:pPr>
    </w:lvl>
    <w:lvl w:ilvl="4" w:tentative="1">
      <w:start w:val="1"/>
      <w:numFmt w:val="decimal"/>
      <w:lvlText w:val="%5."/>
      <w:lvlJc w:val="left"/>
      <w:pPr>
        <w:tabs>
          <w:tab w:val="num" w:pos="4168"/>
        </w:tabs>
        <w:ind w:left="4168" w:hanging="360"/>
      </w:pPr>
    </w:lvl>
    <w:lvl w:ilvl="5" w:tentative="1">
      <w:start w:val="1"/>
      <w:numFmt w:val="decimal"/>
      <w:lvlText w:val="%6."/>
      <w:lvlJc w:val="left"/>
      <w:pPr>
        <w:tabs>
          <w:tab w:val="num" w:pos="4888"/>
        </w:tabs>
        <w:ind w:left="4888" w:hanging="360"/>
      </w:pPr>
    </w:lvl>
    <w:lvl w:ilvl="6" w:tentative="1">
      <w:start w:val="1"/>
      <w:numFmt w:val="decimal"/>
      <w:lvlText w:val="%7."/>
      <w:lvlJc w:val="left"/>
      <w:pPr>
        <w:tabs>
          <w:tab w:val="num" w:pos="5608"/>
        </w:tabs>
        <w:ind w:left="5608" w:hanging="360"/>
      </w:pPr>
    </w:lvl>
    <w:lvl w:ilvl="7" w:tentative="1">
      <w:start w:val="1"/>
      <w:numFmt w:val="decimal"/>
      <w:lvlText w:val="%8."/>
      <w:lvlJc w:val="left"/>
      <w:pPr>
        <w:tabs>
          <w:tab w:val="num" w:pos="6328"/>
        </w:tabs>
        <w:ind w:left="6328" w:hanging="360"/>
      </w:pPr>
    </w:lvl>
    <w:lvl w:ilvl="8" w:tentative="1">
      <w:start w:val="1"/>
      <w:numFmt w:val="decimal"/>
      <w:lvlText w:val="%9."/>
      <w:lvlJc w:val="left"/>
      <w:pPr>
        <w:tabs>
          <w:tab w:val="num" w:pos="7048"/>
        </w:tabs>
        <w:ind w:left="7048" w:hanging="360"/>
      </w:pPr>
    </w:lvl>
  </w:abstractNum>
  <w:abstractNum w:abstractNumId="3" w15:restartNumberingAfterBreak="0">
    <w:nsid w:val="48790329"/>
    <w:multiLevelType w:val="hybridMultilevel"/>
    <w:tmpl w:val="C77ED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6D4E77"/>
    <w:multiLevelType w:val="hybridMultilevel"/>
    <w:tmpl w:val="E97E14BC"/>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AD55AF"/>
    <w:multiLevelType w:val="hybridMultilevel"/>
    <w:tmpl w:val="E71CD09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9385C75"/>
    <w:multiLevelType w:val="hybridMultilevel"/>
    <w:tmpl w:val="8F7C1FAC"/>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40542D"/>
    <w:multiLevelType w:val="hybridMultilevel"/>
    <w:tmpl w:val="F0DCBFD2"/>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4A"/>
    <w:rsid w:val="0016261E"/>
    <w:rsid w:val="00181E85"/>
    <w:rsid w:val="001C1662"/>
    <w:rsid w:val="00244039"/>
    <w:rsid w:val="002713B1"/>
    <w:rsid w:val="002F51DA"/>
    <w:rsid w:val="002F757F"/>
    <w:rsid w:val="00384BE2"/>
    <w:rsid w:val="003D7B18"/>
    <w:rsid w:val="004126C2"/>
    <w:rsid w:val="00481105"/>
    <w:rsid w:val="00487310"/>
    <w:rsid w:val="004F363B"/>
    <w:rsid w:val="00557F16"/>
    <w:rsid w:val="005E38B9"/>
    <w:rsid w:val="00614079"/>
    <w:rsid w:val="00623230"/>
    <w:rsid w:val="0065798D"/>
    <w:rsid w:val="00724039"/>
    <w:rsid w:val="00742E30"/>
    <w:rsid w:val="007440A1"/>
    <w:rsid w:val="008059A6"/>
    <w:rsid w:val="008127B5"/>
    <w:rsid w:val="00880C44"/>
    <w:rsid w:val="008C1A91"/>
    <w:rsid w:val="009A4135"/>
    <w:rsid w:val="00A21EFF"/>
    <w:rsid w:val="00A51572"/>
    <w:rsid w:val="00AE6781"/>
    <w:rsid w:val="00BD4D4A"/>
    <w:rsid w:val="00BF2C09"/>
    <w:rsid w:val="00C6659B"/>
    <w:rsid w:val="00C84C56"/>
    <w:rsid w:val="00CF7858"/>
    <w:rsid w:val="00D70E7F"/>
    <w:rsid w:val="00E624A7"/>
    <w:rsid w:val="00E74B39"/>
    <w:rsid w:val="00EC55F7"/>
    <w:rsid w:val="00F33FB9"/>
    <w:rsid w:val="00F636FC"/>
    <w:rsid w:val="00F85E30"/>
    <w:rsid w:val="00F8756D"/>
    <w:rsid w:val="74207044"/>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1D89"/>
  <w15:chartTrackingRefBased/>
  <w15:docId w15:val="{432BEFE2-277B-4D1D-8BE2-3FA1B2D5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D4A"/>
    <w:pPr>
      <w:spacing w:after="0" w:line="240" w:lineRule="auto"/>
    </w:pPr>
    <w:rPr>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D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BD4D4A"/>
    <w:rPr>
      <w:rFonts w:ascii="Courier New" w:eastAsia="Times New Roman" w:hAnsi="Courier New" w:cs="Courier New"/>
      <w:sz w:val="20"/>
      <w:szCs w:val="20"/>
      <w:lang w:val="cs-CZ" w:eastAsia="cs-CZ"/>
    </w:rPr>
  </w:style>
  <w:style w:type="paragraph" w:styleId="ListParagraph">
    <w:name w:val="List Paragraph"/>
    <w:basedOn w:val="Normal"/>
    <w:uiPriority w:val="34"/>
    <w:qFormat/>
    <w:rsid w:val="00BD4D4A"/>
    <w:pPr>
      <w:ind w:left="720"/>
      <w:contextualSpacing/>
    </w:pPr>
  </w:style>
  <w:style w:type="character" w:styleId="CommentReference">
    <w:name w:val="annotation reference"/>
    <w:basedOn w:val="DefaultParagraphFont"/>
    <w:uiPriority w:val="99"/>
    <w:semiHidden/>
    <w:unhideWhenUsed/>
    <w:rsid w:val="00BD4D4A"/>
    <w:rPr>
      <w:sz w:val="16"/>
      <w:szCs w:val="16"/>
    </w:rPr>
  </w:style>
  <w:style w:type="paragraph" w:styleId="CommentText">
    <w:name w:val="annotation text"/>
    <w:basedOn w:val="Normal"/>
    <w:link w:val="CommentTextChar"/>
    <w:uiPriority w:val="99"/>
    <w:semiHidden/>
    <w:unhideWhenUsed/>
    <w:rsid w:val="00BD4D4A"/>
    <w:rPr>
      <w:sz w:val="20"/>
      <w:szCs w:val="20"/>
    </w:rPr>
  </w:style>
  <w:style w:type="character" w:customStyle="1" w:styleId="CommentTextChar">
    <w:name w:val="Comment Text Char"/>
    <w:basedOn w:val="DefaultParagraphFont"/>
    <w:link w:val="CommentText"/>
    <w:uiPriority w:val="99"/>
    <w:semiHidden/>
    <w:rsid w:val="00BD4D4A"/>
    <w:rPr>
      <w:sz w:val="20"/>
      <w:szCs w:val="20"/>
      <w:lang w:val="cs-CZ"/>
    </w:rPr>
  </w:style>
  <w:style w:type="paragraph" w:styleId="BalloonText">
    <w:name w:val="Balloon Text"/>
    <w:basedOn w:val="Normal"/>
    <w:link w:val="BalloonTextChar"/>
    <w:uiPriority w:val="99"/>
    <w:semiHidden/>
    <w:unhideWhenUsed/>
    <w:rsid w:val="00BD4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4A"/>
    <w:rPr>
      <w:rFonts w:ascii="Segoe UI" w:hAnsi="Segoe UI" w:cs="Segoe UI"/>
      <w:sz w:val="18"/>
      <w:szCs w:val="18"/>
      <w:lang w:val="cs-CZ"/>
    </w:rPr>
  </w:style>
  <w:style w:type="paragraph" w:customStyle="1" w:styleId="text-medium">
    <w:name w:val="text-medium"/>
    <w:basedOn w:val="Normal"/>
    <w:rsid w:val="00481105"/>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481105"/>
    <w:rPr>
      <w:color w:val="0563C1" w:themeColor="hyperlink"/>
      <w:u w:val="single"/>
    </w:rPr>
  </w:style>
  <w:style w:type="character" w:styleId="UnresolvedMention">
    <w:name w:val="Unresolved Mention"/>
    <w:basedOn w:val="DefaultParagraphFont"/>
    <w:uiPriority w:val="99"/>
    <w:semiHidden/>
    <w:unhideWhenUsed/>
    <w:rsid w:val="00481105"/>
    <w:rPr>
      <w:color w:val="808080"/>
      <w:shd w:val="clear" w:color="auto" w:fill="E6E6E6"/>
    </w:rPr>
  </w:style>
  <w:style w:type="character" w:styleId="FollowedHyperlink">
    <w:name w:val="FollowedHyperlink"/>
    <w:basedOn w:val="DefaultParagraphFont"/>
    <w:uiPriority w:val="99"/>
    <w:semiHidden/>
    <w:unhideWhenUsed/>
    <w:rsid w:val="002F51D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57F16"/>
    <w:rPr>
      <w:b/>
      <w:bCs/>
    </w:rPr>
  </w:style>
  <w:style w:type="character" w:customStyle="1" w:styleId="CommentSubjectChar">
    <w:name w:val="Comment Subject Char"/>
    <w:basedOn w:val="CommentTextChar"/>
    <w:link w:val="CommentSubject"/>
    <w:uiPriority w:val="99"/>
    <w:semiHidden/>
    <w:rsid w:val="00557F16"/>
    <w:rPr>
      <w:b/>
      <w:bCs/>
      <w:sz w:val="20"/>
      <w:szCs w:val="20"/>
      <w:lang w:val="cs-CZ"/>
    </w:rPr>
  </w:style>
  <w:style w:type="character" w:customStyle="1" w:styleId="normaltextrun">
    <w:name w:val="normaltextrun"/>
    <w:basedOn w:val="DefaultParagraphFont"/>
    <w:rsid w:val="00805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c.europa.eu/justice/article-29/structure/data-protection-authorities/index_e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4A464A7384E8438A7A9F15084F6F30" ma:contentTypeVersion="4" ma:contentTypeDescription="Create a new document." ma:contentTypeScope="" ma:versionID="27454e8899c6b833da7aee1c4a76d69f">
  <xsd:schema xmlns:xsd="http://www.w3.org/2001/XMLSchema" xmlns:xs="http://www.w3.org/2001/XMLSchema" xmlns:p="http://schemas.microsoft.com/office/2006/metadata/properties" xmlns:ns2="99a06bc7-3aa7-4285-855e-5499e5deb5e4" xmlns:ns3="cd52fc36-d6da-4289-ad21-fcf5f51f1319" targetNamespace="http://schemas.microsoft.com/office/2006/metadata/properties" ma:root="true" ma:fieldsID="328156235d0088288a42fa45902c9f46" ns2:_="" ns3:_="">
    <xsd:import namespace="99a06bc7-3aa7-4285-855e-5499e5deb5e4"/>
    <xsd:import namespace="cd52fc36-d6da-4289-ad21-fcf5f51f13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06bc7-3aa7-4285-855e-5499e5deb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52fc36-d6da-4289-ad21-fcf5f51f13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E440-F5A4-454E-9E01-1DD51B8C40BD}">
  <ds:schemaRefs>
    <ds:schemaRef ds:uri="http://schemas.microsoft.com/sharepoint/v3/contenttype/forms"/>
  </ds:schemaRefs>
</ds:datastoreItem>
</file>

<file path=customXml/itemProps2.xml><?xml version="1.0" encoding="utf-8"?>
<ds:datastoreItem xmlns:ds="http://schemas.openxmlformats.org/officeDocument/2006/customXml" ds:itemID="{56514A31-4FA8-4C6A-87D8-5A014B0856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1DD75-AEA7-4CB3-B240-434128DDC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06bc7-3aa7-4285-855e-5499e5deb5e4"/>
    <ds:schemaRef ds:uri="cd52fc36-d6da-4289-ad21-fcf5f51f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05F92-F6B7-4D15-8E35-ED76E821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 Erika</dc:creator>
  <cp:keywords/>
  <dc:description/>
  <cp:lastModifiedBy>Tasné dr Huszics Gabriella</cp:lastModifiedBy>
  <cp:revision>3</cp:revision>
  <dcterms:created xsi:type="dcterms:W3CDTF">2019-12-11T09:24:00Z</dcterms:created>
  <dcterms:modified xsi:type="dcterms:W3CDTF">2019-12-11T09:24:00Z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0x010100EF4A464A7384E8438A7A9F15084F6F30</vt:lpwstr>
  </property>
</Properties>
</file>